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B84C" w14:textId="26D02EC5" w:rsidR="0039419E" w:rsidRDefault="00274537" w:rsidP="00B735CA">
      <w:pPr>
        <w:jc w:val="center"/>
        <w:rPr>
          <w:sz w:val="40"/>
          <w:szCs w:val="40"/>
        </w:rPr>
      </w:pPr>
      <w:r>
        <w:rPr>
          <w:sz w:val="40"/>
          <w:szCs w:val="40"/>
        </w:rPr>
        <w:t>Biochemistry</w:t>
      </w:r>
    </w:p>
    <w:p w14:paraId="036416A2" w14:textId="31C4ED3D" w:rsidR="00E43C42" w:rsidRDefault="00E43C42" w:rsidP="00B735CA">
      <w:pPr>
        <w:jc w:val="center"/>
        <w:rPr>
          <w:sz w:val="40"/>
          <w:szCs w:val="40"/>
        </w:rPr>
      </w:pPr>
    </w:p>
    <w:p w14:paraId="6ACE1353" w14:textId="3B6C0CF6" w:rsidR="00E43C42" w:rsidRDefault="00274537" w:rsidP="00E43C42">
      <w:pPr>
        <w:pStyle w:val="ListParagraph"/>
        <w:numPr>
          <w:ilvl w:val="0"/>
          <w:numId w:val="1"/>
        </w:numPr>
        <w:rPr>
          <w:sz w:val="28"/>
          <w:szCs w:val="28"/>
        </w:rPr>
      </w:pPr>
      <w:proofErr w:type="gramStart"/>
      <w:r>
        <w:rPr>
          <w:sz w:val="28"/>
          <w:szCs w:val="28"/>
        </w:rPr>
        <w:t>Cells;</w:t>
      </w:r>
      <w:proofErr w:type="gramEnd"/>
      <w:r>
        <w:rPr>
          <w:sz w:val="28"/>
          <w:szCs w:val="28"/>
        </w:rPr>
        <w:t xml:space="preserve"> all living things on Earth are made of cells</w:t>
      </w:r>
    </w:p>
    <w:p w14:paraId="6D9C9E75" w14:textId="5A34E85B" w:rsidR="00E43C42" w:rsidRDefault="00274537" w:rsidP="00E43C42">
      <w:pPr>
        <w:pStyle w:val="ListParagraph"/>
        <w:numPr>
          <w:ilvl w:val="1"/>
          <w:numId w:val="1"/>
        </w:numPr>
        <w:rPr>
          <w:sz w:val="28"/>
          <w:szCs w:val="28"/>
        </w:rPr>
      </w:pPr>
      <w:r>
        <w:rPr>
          <w:sz w:val="28"/>
          <w:szCs w:val="28"/>
        </w:rPr>
        <w:t>Plants</w:t>
      </w:r>
    </w:p>
    <w:p w14:paraId="294A7E01" w14:textId="4F02B827" w:rsidR="00E43C42" w:rsidRDefault="00274537" w:rsidP="00E43C42">
      <w:pPr>
        <w:pStyle w:val="ListParagraph"/>
        <w:numPr>
          <w:ilvl w:val="1"/>
          <w:numId w:val="1"/>
        </w:numPr>
        <w:rPr>
          <w:sz w:val="28"/>
          <w:szCs w:val="28"/>
        </w:rPr>
      </w:pPr>
      <w:r>
        <w:rPr>
          <w:sz w:val="28"/>
          <w:szCs w:val="28"/>
        </w:rPr>
        <w:t>Animals</w:t>
      </w:r>
    </w:p>
    <w:p w14:paraId="4EE4AC7B" w14:textId="0AEC28CC" w:rsidR="00E43C42" w:rsidRDefault="00274537" w:rsidP="00E43C42">
      <w:pPr>
        <w:pStyle w:val="ListParagraph"/>
        <w:numPr>
          <w:ilvl w:val="1"/>
          <w:numId w:val="1"/>
        </w:numPr>
        <w:rPr>
          <w:sz w:val="28"/>
          <w:szCs w:val="28"/>
        </w:rPr>
      </w:pPr>
      <w:r>
        <w:rPr>
          <w:sz w:val="28"/>
          <w:szCs w:val="28"/>
        </w:rPr>
        <w:t>Bacteria</w:t>
      </w:r>
    </w:p>
    <w:p w14:paraId="6343AD53" w14:textId="6B81B9F0" w:rsidR="00D36BAF" w:rsidRDefault="00274537" w:rsidP="00E43C42">
      <w:pPr>
        <w:pStyle w:val="ListParagraph"/>
        <w:numPr>
          <w:ilvl w:val="1"/>
          <w:numId w:val="1"/>
        </w:numPr>
        <w:rPr>
          <w:sz w:val="28"/>
          <w:szCs w:val="28"/>
        </w:rPr>
      </w:pPr>
      <w:r>
        <w:rPr>
          <w:sz w:val="28"/>
          <w:szCs w:val="28"/>
        </w:rPr>
        <w:t>Fungi</w:t>
      </w:r>
    </w:p>
    <w:p w14:paraId="561CA99C" w14:textId="7D112A55" w:rsidR="00305A86" w:rsidRDefault="00274537" w:rsidP="00E43C42">
      <w:pPr>
        <w:pStyle w:val="ListParagraph"/>
        <w:numPr>
          <w:ilvl w:val="1"/>
          <w:numId w:val="1"/>
        </w:numPr>
        <w:rPr>
          <w:sz w:val="28"/>
          <w:szCs w:val="28"/>
        </w:rPr>
      </w:pPr>
      <w:r>
        <w:rPr>
          <w:sz w:val="28"/>
          <w:szCs w:val="28"/>
        </w:rPr>
        <w:t>Virus</w:t>
      </w:r>
      <w:r w:rsidR="00BD77A3">
        <w:rPr>
          <w:sz w:val="28"/>
          <w:szCs w:val="28"/>
        </w:rPr>
        <w:t>es</w:t>
      </w:r>
      <w:r>
        <w:rPr>
          <w:sz w:val="28"/>
          <w:szCs w:val="28"/>
        </w:rPr>
        <w:t xml:space="preserve"> are </w:t>
      </w:r>
      <w:r w:rsidRPr="00274537">
        <w:rPr>
          <w:sz w:val="28"/>
          <w:szCs w:val="28"/>
          <w:u w:val="single"/>
        </w:rPr>
        <w:t>not</w:t>
      </w:r>
      <w:r>
        <w:rPr>
          <w:sz w:val="28"/>
          <w:szCs w:val="28"/>
        </w:rPr>
        <w:t xml:space="preserve"> considered to be made of cells; cells must have mitochondria which make ATP for energy</w:t>
      </w:r>
      <w:r w:rsidR="000576BD">
        <w:rPr>
          <w:sz w:val="28"/>
          <w:szCs w:val="28"/>
        </w:rPr>
        <w:t xml:space="preserve"> and viruses lack these and other components that cells have like ribosomes to make proteins; most biologists say that they are not alive, however this is currently under debate</w:t>
      </w:r>
    </w:p>
    <w:p w14:paraId="77BBA8EB" w14:textId="0E688EDD" w:rsidR="00E43C42" w:rsidRDefault="00017E2F" w:rsidP="00003A03">
      <w:pPr>
        <w:pStyle w:val="ListParagraph"/>
        <w:numPr>
          <w:ilvl w:val="0"/>
          <w:numId w:val="1"/>
        </w:numPr>
        <w:rPr>
          <w:sz w:val="28"/>
          <w:szCs w:val="28"/>
        </w:rPr>
      </w:pPr>
      <w:r>
        <w:rPr>
          <w:sz w:val="28"/>
          <w:szCs w:val="28"/>
        </w:rPr>
        <w:t>Biochemicals</w:t>
      </w:r>
    </w:p>
    <w:p w14:paraId="71B3195C" w14:textId="3F8C4078" w:rsidR="00BD7A46" w:rsidRDefault="00017E2F" w:rsidP="00BD7A46">
      <w:pPr>
        <w:pStyle w:val="ListParagraph"/>
        <w:numPr>
          <w:ilvl w:val="1"/>
          <w:numId w:val="1"/>
        </w:numPr>
        <w:rPr>
          <w:sz w:val="28"/>
          <w:szCs w:val="28"/>
        </w:rPr>
      </w:pPr>
      <w:r>
        <w:rPr>
          <w:sz w:val="28"/>
          <w:szCs w:val="28"/>
        </w:rPr>
        <w:t>Carbohydrates are monomers, oligomers, or polymers of sugars; often called monosaccharides</w:t>
      </w:r>
      <w:r w:rsidR="002D5102">
        <w:rPr>
          <w:sz w:val="28"/>
          <w:szCs w:val="28"/>
        </w:rPr>
        <w:t>, oligosaccharides, or polysaccharides, respectively</w:t>
      </w:r>
    </w:p>
    <w:p w14:paraId="02920C98" w14:textId="49D3FAF9" w:rsidR="00023291" w:rsidRDefault="00E8493B" w:rsidP="00023291">
      <w:pPr>
        <w:pStyle w:val="ListParagraph"/>
        <w:numPr>
          <w:ilvl w:val="2"/>
          <w:numId w:val="1"/>
        </w:numPr>
        <w:rPr>
          <w:sz w:val="28"/>
          <w:szCs w:val="28"/>
        </w:rPr>
      </w:pPr>
      <w:r>
        <w:rPr>
          <w:sz w:val="28"/>
          <w:szCs w:val="28"/>
        </w:rPr>
        <w:t>Edible c</w:t>
      </w:r>
      <w:r w:rsidR="00023291">
        <w:rPr>
          <w:sz w:val="28"/>
          <w:szCs w:val="28"/>
        </w:rPr>
        <w:t>arbohydrates are broken down and turned into blood sugar which is used to produce NADH and FADH</w:t>
      </w:r>
      <w:r w:rsidR="00023291" w:rsidRPr="00023291">
        <w:rPr>
          <w:rFonts w:ascii="Times New Roman" w:hAnsi="Times New Roman"/>
          <w:sz w:val="28"/>
          <w:szCs w:val="28"/>
          <w:vertAlign w:val="subscript"/>
        </w:rPr>
        <w:t>2</w:t>
      </w:r>
      <w:r w:rsidR="00023291">
        <w:rPr>
          <w:sz w:val="28"/>
          <w:szCs w:val="28"/>
        </w:rPr>
        <w:t xml:space="preserve"> in the interior of mitochondria</w:t>
      </w:r>
      <w:r w:rsidR="002068E6">
        <w:rPr>
          <w:sz w:val="28"/>
          <w:szCs w:val="28"/>
        </w:rPr>
        <w:t xml:space="preserve"> in a process known as The Citric Acid (TCA) cycle</w:t>
      </w:r>
    </w:p>
    <w:p w14:paraId="4BC0A8F5" w14:textId="79898DA9" w:rsidR="00023291" w:rsidRDefault="00023291" w:rsidP="00E8493B">
      <w:pPr>
        <w:pStyle w:val="ListParagraph"/>
        <w:numPr>
          <w:ilvl w:val="3"/>
          <w:numId w:val="1"/>
        </w:numPr>
        <w:rPr>
          <w:sz w:val="28"/>
          <w:szCs w:val="28"/>
        </w:rPr>
      </w:pPr>
      <w:r>
        <w:rPr>
          <w:sz w:val="28"/>
          <w:szCs w:val="28"/>
        </w:rPr>
        <w:t>NADH, FADH</w:t>
      </w:r>
      <w:r w:rsidRPr="00023291">
        <w:rPr>
          <w:rFonts w:ascii="Times New Roman" w:hAnsi="Times New Roman"/>
          <w:sz w:val="28"/>
          <w:szCs w:val="28"/>
          <w:vertAlign w:val="subscript"/>
        </w:rPr>
        <w:t>2</w:t>
      </w:r>
      <w:r>
        <w:rPr>
          <w:sz w:val="28"/>
          <w:szCs w:val="28"/>
        </w:rPr>
        <w:t>, cytochrome oxidase, oxygen</w:t>
      </w:r>
      <w:r w:rsidR="00E8493B">
        <w:rPr>
          <w:sz w:val="28"/>
          <w:szCs w:val="28"/>
        </w:rPr>
        <w:t>, ATP, and phosphate are used to produce ATP in mitochondrial membranes</w:t>
      </w:r>
    </w:p>
    <w:p w14:paraId="2D0C9225" w14:textId="58AEACC8" w:rsidR="00E8493B" w:rsidRDefault="00E8493B" w:rsidP="00E8493B">
      <w:pPr>
        <w:pStyle w:val="ListParagraph"/>
        <w:numPr>
          <w:ilvl w:val="3"/>
          <w:numId w:val="1"/>
        </w:numPr>
        <w:rPr>
          <w:sz w:val="28"/>
          <w:szCs w:val="28"/>
        </w:rPr>
      </w:pPr>
      <w:r>
        <w:rPr>
          <w:sz w:val="28"/>
          <w:szCs w:val="28"/>
        </w:rPr>
        <w:t>Every cell in every living thing on earth must continuously produce ATP or die</w:t>
      </w:r>
    </w:p>
    <w:p w14:paraId="1758867A" w14:textId="4EFD1D44" w:rsidR="00B75349" w:rsidRDefault="00B75349" w:rsidP="00B75349">
      <w:pPr>
        <w:pStyle w:val="ListParagraph"/>
        <w:numPr>
          <w:ilvl w:val="2"/>
          <w:numId w:val="1"/>
        </w:numPr>
        <w:rPr>
          <w:sz w:val="28"/>
          <w:szCs w:val="28"/>
        </w:rPr>
      </w:pPr>
      <w:r>
        <w:rPr>
          <w:sz w:val="28"/>
          <w:szCs w:val="28"/>
        </w:rPr>
        <w:t xml:space="preserve">Monomers have formula </w:t>
      </w:r>
      <w:proofErr w:type="gramStart"/>
      <w:r>
        <w:rPr>
          <w:sz w:val="28"/>
          <w:szCs w:val="28"/>
        </w:rPr>
        <w:t>C</w:t>
      </w:r>
      <w:r w:rsidRPr="00B75349">
        <w:rPr>
          <w:rFonts w:ascii="Times New Roman" w:hAnsi="Times New Roman"/>
          <w:sz w:val="28"/>
          <w:szCs w:val="28"/>
          <w:vertAlign w:val="subscript"/>
        </w:rPr>
        <w:t>n</w:t>
      </w:r>
      <w:r>
        <w:rPr>
          <w:sz w:val="28"/>
          <w:szCs w:val="28"/>
        </w:rPr>
        <w:t>(</w:t>
      </w:r>
      <w:proofErr w:type="gramEnd"/>
      <w:r>
        <w:rPr>
          <w:sz w:val="28"/>
          <w:szCs w:val="28"/>
        </w:rPr>
        <w:t>H</w:t>
      </w:r>
      <w:r w:rsidRPr="00B75349">
        <w:rPr>
          <w:rFonts w:ascii="Times New Roman" w:hAnsi="Times New Roman"/>
          <w:sz w:val="28"/>
          <w:szCs w:val="28"/>
          <w:vertAlign w:val="subscript"/>
        </w:rPr>
        <w:t>2</w:t>
      </w:r>
      <w:r>
        <w:rPr>
          <w:sz w:val="28"/>
          <w:szCs w:val="28"/>
        </w:rPr>
        <w:t>O)</w:t>
      </w:r>
      <w:r w:rsidRPr="00B75349">
        <w:rPr>
          <w:rFonts w:ascii="Times New Roman" w:hAnsi="Times New Roman"/>
          <w:sz w:val="28"/>
          <w:szCs w:val="28"/>
          <w:vertAlign w:val="subscript"/>
        </w:rPr>
        <w:t>n</w:t>
      </w:r>
      <w:r>
        <w:rPr>
          <w:sz w:val="28"/>
          <w:szCs w:val="28"/>
        </w:rPr>
        <w:t>; one H</w:t>
      </w:r>
      <w:r w:rsidRPr="00B75349">
        <w:rPr>
          <w:rFonts w:ascii="Times New Roman" w:hAnsi="Times New Roman"/>
          <w:sz w:val="28"/>
          <w:szCs w:val="28"/>
          <w:vertAlign w:val="subscript"/>
        </w:rPr>
        <w:t>2</w:t>
      </w:r>
      <w:r>
        <w:rPr>
          <w:sz w:val="28"/>
          <w:szCs w:val="28"/>
        </w:rPr>
        <w:t>O is lost whenever a bond is made to another monomer; for example, two C</w:t>
      </w:r>
      <w:r w:rsidRPr="00B75349">
        <w:rPr>
          <w:rFonts w:ascii="Times New Roman" w:hAnsi="Times New Roman"/>
          <w:sz w:val="28"/>
          <w:szCs w:val="28"/>
          <w:vertAlign w:val="subscript"/>
        </w:rPr>
        <w:t>6</w:t>
      </w:r>
      <w:r>
        <w:rPr>
          <w:sz w:val="28"/>
          <w:szCs w:val="28"/>
        </w:rPr>
        <w:t>(H</w:t>
      </w:r>
      <w:r w:rsidRPr="00B75349">
        <w:rPr>
          <w:rFonts w:ascii="Times New Roman" w:hAnsi="Times New Roman"/>
          <w:sz w:val="28"/>
          <w:szCs w:val="28"/>
          <w:vertAlign w:val="subscript"/>
        </w:rPr>
        <w:t>2</w:t>
      </w:r>
      <w:r>
        <w:rPr>
          <w:sz w:val="28"/>
          <w:szCs w:val="28"/>
        </w:rPr>
        <w:t>O)</w:t>
      </w:r>
      <w:r w:rsidRPr="00B75349">
        <w:rPr>
          <w:rFonts w:ascii="Times New Roman" w:hAnsi="Times New Roman"/>
          <w:sz w:val="28"/>
          <w:szCs w:val="28"/>
          <w:vertAlign w:val="subscript"/>
        </w:rPr>
        <w:t>6</w:t>
      </w:r>
      <w:r>
        <w:rPr>
          <w:sz w:val="28"/>
          <w:szCs w:val="28"/>
        </w:rPr>
        <w:t xml:space="preserve"> make a C</w:t>
      </w:r>
      <w:r w:rsidRPr="00B75349">
        <w:rPr>
          <w:rFonts w:ascii="Times New Roman" w:hAnsi="Times New Roman"/>
          <w:sz w:val="28"/>
          <w:szCs w:val="28"/>
          <w:vertAlign w:val="subscript"/>
        </w:rPr>
        <w:t>12</w:t>
      </w:r>
      <w:r>
        <w:rPr>
          <w:sz w:val="28"/>
          <w:szCs w:val="28"/>
        </w:rPr>
        <w:t>(H</w:t>
      </w:r>
      <w:r w:rsidRPr="00B75349">
        <w:rPr>
          <w:rFonts w:ascii="Times New Roman" w:hAnsi="Times New Roman"/>
          <w:sz w:val="28"/>
          <w:szCs w:val="28"/>
          <w:vertAlign w:val="subscript"/>
        </w:rPr>
        <w:t>2</w:t>
      </w:r>
      <w:r>
        <w:rPr>
          <w:sz w:val="28"/>
          <w:szCs w:val="28"/>
        </w:rPr>
        <w:t>O)</w:t>
      </w:r>
      <w:r w:rsidRPr="00B75349">
        <w:rPr>
          <w:rFonts w:ascii="Times New Roman" w:hAnsi="Times New Roman"/>
          <w:sz w:val="28"/>
          <w:szCs w:val="28"/>
          <w:vertAlign w:val="subscript"/>
        </w:rPr>
        <w:t>11</w:t>
      </w:r>
      <w:r>
        <w:rPr>
          <w:sz w:val="28"/>
          <w:szCs w:val="28"/>
        </w:rPr>
        <w:t xml:space="preserve"> dimer</w:t>
      </w:r>
    </w:p>
    <w:p w14:paraId="4CBDEC30" w14:textId="34CBA4C9" w:rsidR="00425EC2" w:rsidRDefault="00B75349" w:rsidP="00425EC2">
      <w:pPr>
        <w:pStyle w:val="ListParagraph"/>
        <w:numPr>
          <w:ilvl w:val="2"/>
          <w:numId w:val="1"/>
        </w:numPr>
        <w:rPr>
          <w:sz w:val="28"/>
          <w:szCs w:val="28"/>
        </w:rPr>
      </w:pPr>
      <w:proofErr w:type="gramStart"/>
      <w:r>
        <w:rPr>
          <w:sz w:val="28"/>
          <w:szCs w:val="28"/>
        </w:rPr>
        <w:t>Chirality;</w:t>
      </w:r>
      <w:proofErr w:type="gramEnd"/>
      <w:r>
        <w:rPr>
          <w:sz w:val="28"/>
          <w:szCs w:val="28"/>
        </w:rPr>
        <w:t xml:space="preserve"> </w:t>
      </w:r>
      <w:r w:rsidR="00425EC2">
        <w:rPr>
          <w:sz w:val="28"/>
          <w:szCs w:val="28"/>
        </w:rPr>
        <w:t>monomers</w:t>
      </w:r>
      <w:r>
        <w:rPr>
          <w:sz w:val="28"/>
          <w:szCs w:val="28"/>
        </w:rPr>
        <w:t xml:space="preserve"> come </w:t>
      </w:r>
      <w:r w:rsidR="00425EC2">
        <w:rPr>
          <w:sz w:val="28"/>
          <w:szCs w:val="28"/>
        </w:rPr>
        <w:t>in pairs of optical isomers, designated D and L; D isomers are natural, and L isomers are mirror images of D isomers</w:t>
      </w:r>
    </w:p>
    <w:p w14:paraId="065DB995" w14:textId="5E4C65AF" w:rsidR="00425EC2" w:rsidRDefault="00425EC2" w:rsidP="00425EC2">
      <w:pPr>
        <w:pStyle w:val="ListParagraph"/>
        <w:numPr>
          <w:ilvl w:val="2"/>
          <w:numId w:val="1"/>
        </w:numPr>
        <w:rPr>
          <w:sz w:val="28"/>
          <w:szCs w:val="28"/>
        </w:rPr>
      </w:pPr>
      <w:r>
        <w:rPr>
          <w:sz w:val="28"/>
          <w:szCs w:val="28"/>
        </w:rPr>
        <w:t>Aldoses and ketoses; monomers can interconvert between open (linear) chain and ring form; in open form aldoses are aldehydes and ketoses are ketones</w:t>
      </w:r>
    </w:p>
    <w:p w14:paraId="33E5D75F" w14:textId="26CE2147" w:rsidR="003361B0" w:rsidRPr="00425EC2" w:rsidRDefault="003361B0" w:rsidP="00425EC2">
      <w:pPr>
        <w:pStyle w:val="ListParagraph"/>
        <w:numPr>
          <w:ilvl w:val="2"/>
          <w:numId w:val="1"/>
        </w:numPr>
        <w:rPr>
          <w:sz w:val="28"/>
          <w:szCs w:val="28"/>
        </w:rPr>
      </w:pPr>
      <w:r>
        <w:rPr>
          <w:sz w:val="28"/>
          <w:szCs w:val="28"/>
        </w:rPr>
        <w:t xml:space="preserve">Monomers characterized also by number of carbons they contain; Greek prefixes used for this; example: a </w:t>
      </w:r>
      <w:proofErr w:type="spellStart"/>
      <w:r>
        <w:rPr>
          <w:sz w:val="28"/>
          <w:szCs w:val="28"/>
        </w:rPr>
        <w:t>ketopentose</w:t>
      </w:r>
      <w:proofErr w:type="spellEnd"/>
      <w:r>
        <w:rPr>
          <w:sz w:val="28"/>
          <w:szCs w:val="28"/>
        </w:rPr>
        <w:t xml:space="preserve"> is a 5-carbon sugar which is a ketone in open form (pent=5)</w:t>
      </w:r>
    </w:p>
    <w:p w14:paraId="2C4C67F7" w14:textId="6BDA66F3" w:rsidR="004855E0" w:rsidRDefault="00017E2F" w:rsidP="004855E0">
      <w:pPr>
        <w:pStyle w:val="ListParagraph"/>
        <w:numPr>
          <w:ilvl w:val="2"/>
          <w:numId w:val="1"/>
        </w:numPr>
        <w:rPr>
          <w:sz w:val="28"/>
          <w:szCs w:val="28"/>
        </w:rPr>
      </w:pPr>
      <w:r>
        <w:rPr>
          <w:sz w:val="28"/>
          <w:szCs w:val="28"/>
        </w:rPr>
        <w:t>Some common monomers</w:t>
      </w:r>
      <w:r w:rsidR="002D5102">
        <w:rPr>
          <w:sz w:val="28"/>
          <w:szCs w:val="28"/>
        </w:rPr>
        <w:t xml:space="preserve"> (monosaccharides)</w:t>
      </w:r>
    </w:p>
    <w:p w14:paraId="2B5C7A27" w14:textId="01A02CB7" w:rsidR="00017E2F" w:rsidRDefault="00017E2F" w:rsidP="00017E2F">
      <w:pPr>
        <w:pStyle w:val="ListParagraph"/>
        <w:numPr>
          <w:ilvl w:val="3"/>
          <w:numId w:val="1"/>
        </w:numPr>
        <w:rPr>
          <w:sz w:val="28"/>
          <w:szCs w:val="28"/>
        </w:rPr>
      </w:pPr>
      <w:r>
        <w:rPr>
          <w:sz w:val="28"/>
          <w:szCs w:val="28"/>
        </w:rPr>
        <w:t>Glucose (blood sugar)</w:t>
      </w:r>
    </w:p>
    <w:p w14:paraId="78E016EF" w14:textId="5A8005CC" w:rsidR="00C60D7D" w:rsidRDefault="00C60D7D" w:rsidP="00017E2F">
      <w:pPr>
        <w:pStyle w:val="ListParagraph"/>
        <w:numPr>
          <w:ilvl w:val="3"/>
          <w:numId w:val="1"/>
        </w:numPr>
        <w:rPr>
          <w:sz w:val="28"/>
          <w:szCs w:val="28"/>
        </w:rPr>
      </w:pPr>
      <w:r>
        <w:rPr>
          <w:sz w:val="28"/>
          <w:szCs w:val="28"/>
        </w:rPr>
        <w:t xml:space="preserve">Galactose (found in various </w:t>
      </w:r>
      <w:r w:rsidR="00F67A24">
        <w:rPr>
          <w:sz w:val="28"/>
          <w:szCs w:val="28"/>
        </w:rPr>
        <w:t>foods like bananas and sweet potatoes)</w:t>
      </w:r>
    </w:p>
    <w:p w14:paraId="597F0854" w14:textId="77777777" w:rsidR="002068E6" w:rsidRDefault="00017E2F" w:rsidP="00017E2F">
      <w:pPr>
        <w:pStyle w:val="ListParagraph"/>
        <w:numPr>
          <w:ilvl w:val="3"/>
          <w:numId w:val="1"/>
        </w:numPr>
        <w:rPr>
          <w:sz w:val="28"/>
          <w:szCs w:val="28"/>
        </w:rPr>
      </w:pPr>
      <w:r>
        <w:rPr>
          <w:sz w:val="28"/>
          <w:szCs w:val="28"/>
        </w:rPr>
        <w:t>Fructose (fruit sugar)</w:t>
      </w:r>
    </w:p>
    <w:p w14:paraId="19FAC85A" w14:textId="071B17BE" w:rsidR="00017E2F" w:rsidRDefault="002068E6" w:rsidP="002068E6">
      <w:pPr>
        <w:pStyle w:val="ListParagraph"/>
        <w:numPr>
          <w:ilvl w:val="4"/>
          <w:numId w:val="1"/>
        </w:numPr>
        <w:rPr>
          <w:sz w:val="28"/>
          <w:szCs w:val="28"/>
        </w:rPr>
      </w:pPr>
      <w:r>
        <w:rPr>
          <w:sz w:val="28"/>
          <w:szCs w:val="28"/>
        </w:rPr>
        <w:t>Only the liver can turn fructose into blood sugar</w:t>
      </w:r>
    </w:p>
    <w:p w14:paraId="43BF3D23" w14:textId="0C6AB7AB" w:rsidR="002068E6" w:rsidRDefault="002068E6" w:rsidP="002068E6">
      <w:pPr>
        <w:pStyle w:val="ListParagraph"/>
        <w:numPr>
          <w:ilvl w:val="4"/>
          <w:numId w:val="1"/>
        </w:numPr>
        <w:rPr>
          <w:sz w:val="28"/>
          <w:szCs w:val="28"/>
        </w:rPr>
      </w:pPr>
      <w:r>
        <w:rPr>
          <w:sz w:val="28"/>
          <w:szCs w:val="28"/>
        </w:rPr>
        <w:lastRenderedPageBreak/>
        <w:t>Overloading the liver with too much fructose can cause liver damage and insulin resistance, leading to type 2 diabetes</w:t>
      </w:r>
    </w:p>
    <w:p w14:paraId="01CECDB5" w14:textId="35910A84" w:rsidR="00017E2F" w:rsidRDefault="00017E2F" w:rsidP="00017E2F">
      <w:pPr>
        <w:pStyle w:val="ListParagraph"/>
        <w:numPr>
          <w:ilvl w:val="3"/>
          <w:numId w:val="1"/>
        </w:numPr>
        <w:rPr>
          <w:sz w:val="28"/>
          <w:szCs w:val="28"/>
        </w:rPr>
      </w:pPr>
      <w:proofErr w:type="spellStart"/>
      <w:r>
        <w:rPr>
          <w:sz w:val="28"/>
          <w:szCs w:val="28"/>
        </w:rPr>
        <w:t>Erythrulose</w:t>
      </w:r>
      <w:proofErr w:type="spellEnd"/>
    </w:p>
    <w:p w14:paraId="184D2A52" w14:textId="50EEF1E3" w:rsidR="00817509" w:rsidRDefault="00817509" w:rsidP="00817509">
      <w:pPr>
        <w:pStyle w:val="ListParagraph"/>
        <w:numPr>
          <w:ilvl w:val="4"/>
          <w:numId w:val="1"/>
        </w:numPr>
        <w:rPr>
          <w:sz w:val="28"/>
          <w:szCs w:val="28"/>
        </w:rPr>
      </w:pPr>
      <w:r>
        <w:rPr>
          <w:sz w:val="28"/>
          <w:szCs w:val="28"/>
        </w:rPr>
        <w:t xml:space="preserve">Found in </w:t>
      </w:r>
      <w:proofErr w:type="spellStart"/>
      <w:r>
        <w:rPr>
          <w:sz w:val="28"/>
          <w:szCs w:val="28"/>
        </w:rPr>
        <w:t>raspbrries</w:t>
      </w:r>
      <w:proofErr w:type="spellEnd"/>
    </w:p>
    <w:p w14:paraId="79C28048" w14:textId="77E28CDF" w:rsidR="00817509" w:rsidRDefault="00817509" w:rsidP="00817509">
      <w:pPr>
        <w:pStyle w:val="ListParagraph"/>
        <w:numPr>
          <w:ilvl w:val="4"/>
          <w:numId w:val="1"/>
        </w:numPr>
        <w:rPr>
          <w:sz w:val="28"/>
          <w:szCs w:val="28"/>
        </w:rPr>
      </w:pPr>
      <w:r>
        <w:rPr>
          <w:sz w:val="28"/>
          <w:szCs w:val="28"/>
        </w:rPr>
        <w:t>Is used in self-tanning products along with dihydroxyacetone</w:t>
      </w:r>
    </w:p>
    <w:p w14:paraId="06FFAE55" w14:textId="3B35ED9A" w:rsidR="004855E0" w:rsidRDefault="002D5102" w:rsidP="004855E0">
      <w:pPr>
        <w:pStyle w:val="ListParagraph"/>
        <w:numPr>
          <w:ilvl w:val="2"/>
          <w:numId w:val="1"/>
        </w:numPr>
        <w:rPr>
          <w:sz w:val="28"/>
          <w:szCs w:val="28"/>
        </w:rPr>
      </w:pPr>
      <w:r>
        <w:rPr>
          <w:sz w:val="28"/>
          <w:szCs w:val="28"/>
        </w:rPr>
        <w:t>Some common dimers (disaccharides)</w:t>
      </w:r>
    </w:p>
    <w:p w14:paraId="1EE91360" w14:textId="416959A0" w:rsidR="002D5102" w:rsidRDefault="00C60D7D" w:rsidP="002D5102">
      <w:pPr>
        <w:pStyle w:val="ListParagraph"/>
        <w:numPr>
          <w:ilvl w:val="3"/>
          <w:numId w:val="1"/>
        </w:numPr>
        <w:rPr>
          <w:sz w:val="28"/>
          <w:szCs w:val="28"/>
        </w:rPr>
      </w:pPr>
      <w:r>
        <w:rPr>
          <w:sz w:val="28"/>
          <w:szCs w:val="28"/>
        </w:rPr>
        <w:t>Sucrose (table sugar; glucose and fructose)</w:t>
      </w:r>
    </w:p>
    <w:p w14:paraId="73A00654" w14:textId="608E0784" w:rsidR="00C60D7D" w:rsidRDefault="00C60D7D" w:rsidP="002D5102">
      <w:pPr>
        <w:pStyle w:val="ListParagraph"/>
        <w:numPr>
          <w:ilvl w:val="3"/>
          <w:numId w:val="1"/>
        </w:numPr>
        <w:rPr>
          <w:sz w:val="28"/>
          <w:szCs w:val="28"/>
        </w:rPr>
      </w:pPr>
      <w:r>
        <w:rPr>
          <w:sz w:val="28"/>
          <w:szCs w:val="28"/>
        </w:rPr>
        <w:t xml:space="preserve">Maltose (malt sugar; </w:t>
      </w:r>
      <w:r w:rsidR="00F67A24">
        <w:rPr>
          <w:sz w:val="28"/>
          <w:szCs w:val="28"/>
        </w:rPr>
        <w:t>2 glucoses bonded together)</w:t>
      </w:r>
    </w:p>
    <w:p w14:paraId="601B223B" w14:textId="4252D66F" w:rsidR="00F67A24" w:rsidRDefault="00F67A24" w:rsidP="00F67A24">
      <w:pPr>
        <w:pStyle w:val="ListParagraph"/>
        <w:numPr>
          <w:ilvl w:val="3"/>
          <w:numId w:val="1"/>
        </w:numPr>
        <w:rPr>
          <w:sz w:val="28"/>
          <w:szCs w:val="28"/>
        </w:rPr>
      </w:pPr>
      <w:r>
        <w:rPr>
          <w:sz w:val="28"/>
          <w:szCs w:val="28"/>
        </w:rPr>
        <w:t>Lactose (milk sugar; glucose and galactose)</w:t>
      </w:r>
    </w:p>
    <w:p w14:paraId="7EF92960" w14:textId="6E0011F4" w:rsidR="00F67A24" w:rsidRPr="00292A03" w:rsidRDefault="00F67A24" w:rsidP="00292A03">
      <w:pPr>
        <w:pStyle w:val="ListParagraph"/>
        <w:numPr>
          <w:ilvl w:val="0"/>
          <w:numId w:val="39"/>
        </w:numPr>
        <w:ind w:left="2160"/>
        <w:rPr>
          <w:sz w:val="28"/>
          <w:szCs w:val="28"/>
        </w:rPr>
      </w:pPr>
      <w:r w:rsidRPr="00292A03">
        <w:rPr>
          <w:sz w:val="28"/>
          <w:szCs w:val="28"/>
        </w:rPr>
        <w:t>Some common polymers (polysaccharides)</w:t>
      </w:r>
    </w:p>
    <w:p w14:paraId="13BDBBD3" w14:textId="129D444F" w:rsidR="00292A03" w:rsidRDefault="00292A03" w:rsidP="00292A03">
      <w:pPr>
        <w:pStyle w:val="ListParagraph"/>
        <w:numPr>
          <w:ilvl w:val="0"/>
          <w:numId w:val="35"/>
        </w:numPr>
        <w:ind w:left="2880"/>
        <w:rPr>
          <w:sz w:val="28"/>
          <w:szCs w:val="28"/>
        </w:rPr>
      </w:pPr>
      <w:r>
        <w:rPr>
          <w:sz w:val="28"/>
          <w:szCs w:val="28"/>
        </w:rPr>
        <w:t xml:space="preserve">Amylose (soluble potato starch; linear glucose polymer with </w:t>
      </w:r>
      <w:r w:rsidR="00CA5C58">
        <w:rPr>
          <w:sz w:val="28"/>
          <w:szCs w:val="28"/>
        </w:rPr>
        <w:t xml:space="preserve">  </w:t>
      </w:r>
      <w:r>
        <w:rPr>
          <w:sz w:val="28"/>
          <w:szCs w:val="28"/>
        </w:rPr>
        <w:sym w:font="Symbol" w:char="F061"/>
      </w:r>
      <w:r w:rsidR="00CA5C58">
        <w:rPr>
          <w:sz w:val="28"/>
          <w:szCs w:val="28"/>
        </w:rPr>
        <w:t>-</w:t>
      </w:r>
      <w:r>
        <w:rPr>
          <w:sz w:val="28"/>
          <w:szCs w:val="28"/>
        </w:rPr>
        <w:t>1,4 glycosidic links (bonds)</w:t>
      </w:r>
    </w:p>
    <w:p w14:paraId="36524A77" w14:textId="341CE278" w:rsidR="00CA5C58" w:rsidRDefault="00CA5C58" w:rsidP="00292A03">
      <w:pPr>
        <w:pStyle w:val="ListParagraph"/>
        <w:numPr>
          <w:ilvl w:val="0"/>
          <w:numId w:val="35"/>
        </w:numPr>
        <w:ind w:left="2880"/>
        <w:rPr>
          <w:sz w:val="28"/>
          <w:szCs w:val="28"/>
        </w:rPr>
      </w:pPr>
      <w:r>
        <w:rPr>
          <w:sz w:val="28"/>
          <w:szCs w:val="28"/>
        </w:rPr>
        <w:t xml:space="preserve">Amylopectin (insoluble potato starch; branched glucose polymer with </w:t>
      </w:r>
      <w:r>
        <w:rPr>
          <w:sz w:val="28"/>
          <w:szCs w:val="28"/>
        </w:rPr>
        <w:sym w:font="Symbol" w:char="F061"/>
      </w:r>
      <w:r>
        <w:rPr>
          <w:sz w:val="28"/>
          <w:szCs w:val="28"/>
        </w:rPr>
        <w:t xml:space="preserve">-1,4 glycosidic links and </w:t>
      </w:r>
      <w:r>
        <w:rPr>
          <w:sz w:val="28"/>
          <w:szCs w:val="28"/>
        </w:rPr>
        <w:sym w:font="Symbol" w:char="F061"/>
      </w:r>
      <w:r>
        <w:rPr>
          <w:sz w:val="28"/>
          <w:szCs w:val="28"/>
        </w:rPr>
        <w:t>-1,6 branches</w:t>
      </w:r>
    </w:p>
    <w:p w14:paraId="5328D4AF" w14:textId="339AE330" w:rsidR="00CA5C58" w:rsidRDefault="00CA5C58" w:rsidP="00292A03">
      <w:pPr>
        <w:pStyle w:val="ListParagraph"/>
        <w:numPr>
          <w:ilvl w:val="0"/>
          <w:numId w:val="35"/>
        </w:numPr>
        <w:ind w:left="2880"/>
        <w:rPr>
          <w:sz w:val="28"/>
          <w:szCs w:val="28"/>
        </w:rPr>
      </w:pPr>
      <w:r>
        <w:rPr>
          <w:sz w:val="28"/>
          <w:szCs w:val="28"/>
        </w:rPr>
        <w:t>Glycogen (liver glucose polymer with the same architecture as amylopectin but much more densely branched)</w:t>
      </w:r>
    </w:p>
    <w:p w14:paraId="580A7A2F" w14:textId="4555CF10" w:rsidR="00CA5C58" w:rsidRPr="00F67A24" w:rsidRDefault="007C03D8" w:rsidP="00292A03">
      <w:pPr>
        <w:pStyle w:val="ListParagraph"/>
        <w:numPr>
          <w:ilvl w:val="0"/>
          <w:numId w:val="35"/>
        </w:numPr>
        <w:ind w:left="2880"/>
        <w:rPr>
          <w:sz w:val="28"/>
          <w:szCs w:val="28"/>
        </w:rPr>
      </w:pPr>
      <w:r>
        <w:rPr>
          <w:sz w:val="28"/>
          <w:szCs w:val="28"/>
        </w:rPr>
        <w:t xml:space="preserve">Cellulose (linear glucose polymer found in wood and paper with </w:t>
      </w:r>
      <w:r>
        <w:rPr>
          <w:sz w:val="28"/>
          <w:szCs w:val="28"/>
        </w:rPr>
        <w:sym w:font="Symbol" w:char="F062"/>
      </w:r>
      <w:r>
        <w:rPr>
          <w:sz w:val="28"/>
          <w:szCs w:val="28"/>
        </w:rPr>
        <w:t xml:space="preserve">-1,4 glycosidic links) </w:t>
      </w:r>
    </w:p>
    <w:p w14:paraId="1B705BD5" w14:textId="5B51F798" w:rsidR="009E2A70" w:rsidRDefault="007C03D8" w:rsidP="00BD7A46">
      <w:pPr>
        <w:pStyle w:val="ListParagraph"/>
        <w:numPr>
          <w:ilvl w:val="1"/>
          <w:numId w:val="1"/>
        </w:numPr>
        <w:rPr>
          <w:sz w:val="28"/>
          <w:szCs w:val="28"/>
        </w:rPr>
      </w:pPr>
      <w:proofErr w:type="gramStart"/>
      <w:r>
        <w:rPr>
          <w:sz w:val="28"/>
          <w:szCs w:val="28"/>
        </w:rPr>
        <w:t>Lipids;</w:t>
      </w:r>
      <w:proofErr w:type="gramEnd"/>
      <w:r>
        <w:rPr>
          <w:sz w:val="28"/>
          <w:szCs w:val="28"/>
        </w:rPr>
        <w:t xml:space="preserve"> biochemicals which are fat</w:t>
      </w:r>
      <w:r w:rsidR="00D92A8E">
        <w:rPr>
          <w:sz w:val="28"/>
          <w:szCs w:val="28"/>
        </w:rPr>
        <w:t xml:space="preserve"> or oil</w:t>
      </w:r>
      <w:r>
        <w:rPr>
          <w:sz w:val="28"/>
          <w:szCs w:val="28"/>
        </w:rPr>
        <w:t>-soluble</w:t>
      </w:r>
      <w:r w:rsidR="00D92A8E">
        <w:rPr>
          <w:sz w:val="28"/>
          <w:szCs w:val="28"/>
        </w:rPr>
        <w:t>, sometimes water-insoluble</w:t>
      </w:r>
    </w:p>
    <w:p w14:paraId="4CE5E371" w14:textId="31E725F0" w:rsidR="00591B00" w:rsidRPr="00AC264A" w:rsidRDefault="007C03D8" w:rsidP="00AC264A">
      <w:pPr>
        <w:pStyle w:val="ListParagraph"/>
        <w:numPr>
          <w:ilvl w:val="2"/>
          <w:numId w:val="1"/>
        </w:numPr>
        <w:rPr>
          <w:sz w:val="28"/>
          <w:szCs w:val="28"/>
        </w:rPr>
      </w:pPr>
      <w:r>
        <w:rPr>
          <w:sz w:val="28"/>
          <w:szCs w:val="28"/>
        </w:rPr>
        <w:t>Fatty acids</w:t>
      </w:r>
      <w:r w:rsidR="00EE29C9">
        <w:rPr>
          <w:sz w:val="28"/>
          <w:szCs w:val="28"/>
        </w:rPr>
        <w:t xml:space="preserve"> have at least 10 carbons including carboxylic acid carbon in a linear chain of C’s and H’s</w:t>
      </w:r>
    </w:p>
    <w:p w14:paraId="422EEB04" w14:textId="6B58E328" w:rsidR="00D92A8E" w:rsidRDefault="00D92A8E" w:rsidP="00D92A8E">
      <w:pPr>
        <w:pStyle w:val="ListParagraph"/>
        <w:numPr>
          <w:ilvl w:val="3"/>
          <w:numId w:val="1"/>
        </w:numPr>
        <w:rPr>
          <w:sz w:val="28"/>
          <w:szCs w:val="28"/>
        </w:rPr>
      </w:pPr>
      <w:r>
        <w:rPr>
          <w:sz w:val="28"/>
          <w:szCs w:val="28"/>
        </w:rPr>
        <w:t>Saturated; no C=C double bonds</w:t>
      </w:r>
      <w:r w:rsidR="00E26809">
        <w:rPr>
          <w:sz w:val="28"/>
          <w:szCs w:val="28"/>
        </w:rPr>
        <w:t>; found in animal fats</w:t>
      </w:r>
    </w:p>
    <w:p w14:paraId="3DD507DC" w14:textId="1346E108" w:rsidR="00D92A8E" w:rsidRDefault="00D92A8E" w:rsidP="00D92A8E">
      <w:pPr>
        <w:pStyle w:val="ListParagraph"/>
        <w:numPr>
          <w:ilvl w:val="3"/>
          <w:numId w:val="1"/>
        </w:numPr>
        <w:rPr>
          <w:sz w:val="28"/>
          <w:szCs w:val="28"/>
        </w:rPr>
      </w:pPr>
      <w:r>
        <w:rPr>
          <w:sz w:val="28"/>
          <w:szCs w:val="28"/>
        </w:rPr>
        <w:t>Unsaturated; have one or more C=C double bonds</w:t>
      </w:r>
    </w:p>
    <w:p w14:paraId="2133BC99" w14:textId="3242F45A" w:rsidR="00EE29C9" w:rsidRDefault="00EE29C9" w:rsidP="00EE29C9">
      <w:pPr>
        <w:pStyle w:val="ListParagraph"/>
        <w:numPr>
          <w:ilvl w:val="4"/>
          <w:numId w:val="1"/>
        </w:numPr>
        <w:rPr>
          <w:sz w:val="28"/>
          <w:szCs w:val="28"/>
        </w:rPr>
      </w:pPr>
      <w:r>
        <w:rPr>
          <w:sz w:val="28"/>
          <w:szCs w:val="28"/>
        </w:rPr>
        <w:t>F</w:t>
      </w:r>
      <w:r w:rsidR="00E26809">
        <w:rPr>
          <w:sz w:val="28"/>
          <w:szCs w:val="28"/>
        </w:rPr>
        <w:t>ound in vegetables and vegetable oil</w:t>
      </w:r>
    </w:p>
    <w:p w14:paraId="37EB2EFA" w14:textId="720B053C" w:rsidR="00EE29C9" w:rsidRDefault="00EE29C9" w:rsidP="00EE29C9">
      <w:pPr>
        <w:pStyle w:val="ListParagraph"/>
        <w:numPr>
          <w:ilvl w:val="4"/>
          <w:numId w:val="1"/>
        </w:numPr>
        <w:rPr>
          <w:sz w:val="28"/>
          <w:szCs w:val="28"/>
        </w:rPr>
      </w:pPr>
      <w:r>
        <w:rPr>
          <w:sz w:val="28"/>
          <w:szCs w:val="28"/>
        </w:rPr>
        <w:t>Cis fatty acids supposedly healthier than trans</w:t>
      </w:r>
    </w:p>
    <w:p w14:paraId="2AE21400" w14:textId="528F0548" w:rsidR="00EE29C9" w:rsidRDefault="00EE29C9" w:rsidP="00EE29C9">
      <w:pPr>
        <w:pStyle w:val="ListParagraph"/>
        <w:numPr>
          <w:ilvl w:val="4"/>
          <w:numId w:val="1"/>
        </w:numPr>
        <w:rPr>
          <w:sz w:val="28"/>
          <w:szCs w:val="28"/>
        </w:rPr>
      </w:pPr>
      <w:r>
        <w:rPr>
          <w:sz w:val="28"/>
          <w:szCs w:val="28"/>
        </w:rPr>
        <w:t>Especially healthy if cis C=C double bond is 3 carbons from tail end (</w:t>
      </w:r>
      <w:r>
        <w:rPr>
          <w:sz w:val="28"/>
          <w:szCs w:val="28"/>
        </w:rPr>
        <w:sym w:font="Symbol" w:char="F077"/>
      </w:r>
      <w:r>
        <w:rPr>
          <w:sz w:val="28"/>
          <w:szCs w:val="28"/>
        </w:rPr>
        <w:t>-3 fatty acids</w:t>
      </w:r>
      <w:r w:rsidR="00E26809">
        <w:rPr>
          <w:sz w:val="28"/>
          <w:szCs w:val="28"/>
        </w:rPr>
        <w:t>; found in fish</w:t>
      </w:r>
      <w:r>
        <w:rPr>
          <w:sz w:val="28"/>
          <w:szCs w:val="28"/>
        </w:rPr>
        <w:t>)</w:t>
      </w:r>
    </w:p>
    <w:p w14:paraId="4FEECC3D" w14:textId="24C42186" w:rsidR="00EE29C9" w:rsidRDefault="00EE29C9" w:rsidP="00EE29C9">
      <w:pPr>
        <w:pStyle w:val="ListParagraph"/>
        <w:numPr>
          <w:ilvl w:val="4"/>
          <w:numId w:val="1"/>
        </w:numPr>
        <w:rPr>
          <w:sz w:val="28"/>
          <w:szCs w:val="28"/>
        </w:rPr>
      </w:pPr>
      <w:r>
        <w:rPr>
          <w:sz w:val="28"/>
          <w:szCs w:val="28"/>
        </w:rPr>
        <w:t>Trans fatty acids supposedly very unhealthy</w:t>
      </w:r>
    </w:p>
    <w:p w14:paraId="503DE354" w14:textId="77777777" w:rsidR="00AC264A" w:rsidRDefault="00E26809" w:rsidP="008C79EC">
      <w:pPr>
        <w:pStyle w:val="ListParagraph"/>
        <w:numPr>
          <w:ilvl w:val="2"/>
          <w:numId w:val="1"/>
        </w:numPr>
        <w:rPr>
          <w:sz w:val="28"/>
          <w:szCs w:val="28"/>
        </w:rPr>
      </w:pPr>
      <w:r>
        <w:rPr>
          <w:sz w:val="28"/>
          <w:szCs w:val="28"/>
        </w:rPr>
        <w:t>Fats</w:t>
      </w:r>
    </w:p>
    <w:p w14:paraId="3F0AE4ED" w14:textId="5D9B17FA" w:rsidR="008C79EC" w:rsidRDefault="00AC264A" w:rsidP="00AC264A">
      <w:pPr>
        <w:pStyle w:val="ListParagraph"/>
        <w:numPr>
          <w:ilvl w:val="3"/>
          <w:numId w:val="1"/>
        </w:numPr>
        <w:rPr>
          <w:sz w:val="28"/>
          <w:szCs w:val="28"/>
        </w:rPr>
      </w:pPr>
      <w:r>
        <w:rPr>
          <w:sz w:val="28"/>
          <w:szCs w:val="28"/>
        </w:rPr>
        <w:t>A</w:t>
      </w:r>
      <w:r w:rsidR="002301EA">
        <w:rPr>
          <w:sz w:val="28"/>
          <w:szCs w:val="28"/>
        </w:rPr>
        <w:t xml:space="preserve"> fat molecule is made from a</w:t>
      </w:r>
      <w:r w:rsidR="00E26809">
        <w:rPr>
          <w:sz w:val="28"/>
          <w:szCs w:val="28"/>
        </w:rPr>
        <w:t xml:space="preserve"> glycerol (a </w:t>
      </w:r>
      <w:proofErr w:type="spellStart"/>
      <w:r w:rsidR="00E26809">
        <w:rPr>
          <w:sz w:val="28"/>
          <w:szCs w:val="28"/>
        </w:rPr>
        <w:t>trialcohol</w:t>
      </w:r>
      <w:proofErr w:type="spellEnd"/>
      <w:r w:rsidR="00E26809">
        <w:rPr>
          <w:sz w:val="28"/>
          <w:szCs w:val="28"/>
        </w:rPr>
        <w:t xml:space="preserve">) which has reacted with three fatty acids to create </w:t>
      </w:r>
      <w:r w:rsidR="002301EA">
        <w:rPr>
          <w:sz w:val="28"/>
          <w:szCs w:val="28"/>
        </w:rPr>
        <w:t xml:space="preserve">a </w:t>
      </w:r>
      <w:proofErr w:type="spellStart"/>
      <w:r w:rsidR="00E26809">
        <w:rPr>
          <w:sz w:val="28"/>
          <w:szCs w:val="28"/>
        </w:rPr>
        <w:t>triester</w:t>
      </w:r>
      <w:proofErr w:type="spellEnd"/>
      <w:r w:rsidR="002301EA">
        <w:rPr>
          <w:sz w:val="28"/>
          <w:szCs w:val="28"/>
        </w:rPr>
        <w:t xml:space="preserve"> molecule</w:t>
      </w:r>
      <w:r w:rsidR="00BD4D1D">
        <w:rPr>
          <w:sz w:val="28"/>
          <w:szCs w:val="28"/>
        </w:rPr>
        <w:t>; sometimes called triglycerides</w:t>
      </w:r>
    </w:p>
    <w:p w14:paraId="21F3AB96" w14:textId="0BA72F73" w:rsidR="00AC264A" w:rsidRDefault="00AC264A" w:rsidP="00AC264A">
      <w:pPr>
        <w:pStyle w:val="ListParagraph"/>
        <w:numPr>
          <w:ilvl w:val="3"/>
          <w:numId w:val="1"/>
        </w:numPr>
        <w:rPr>
          <w:sz w:val="28"/>
          <w:szCs w:val="28"/>
        </w:rPr>
      </w:pPr>
      <w:r>
        <w:rPr>
          <w:sz w:val="28"/>
          <w:szCs w:val="28"/>
        </w:rPr>
        <w:t>Digestion breaks fats down into glycerol and fatty acids</w:t>
      </w:r>
    </w:p>
    <w:p w14:paraId="27D3F84A" w14:textId="49DE4B73" w:rsidR="00AC264A" w:rsidRDefault="00AC264A" w:rsidP="00AC264A">
      <w:pPr>
        <w:pStyle w:val="ListParagraph"/>
        <w:numPr>
          <w:ilvl w:val="4"/>
          <w:numId w:val="1"/>
        </w:numPr>
        <w:rPr>
          <w:sz w:val="28"/>
          <w:szCs w:val="28"/>
        </w:rPr>
      </w:pPr>
      <w:r>
        <w:rPr>
          <w:sz w:val="28"/>
          <w:szCs w:val="28"/>
        </w:rPr>
        <w:t>Mitochondria and the endoplasmic reticulum can turn fatty acids into acetyl-CoA, which can then enter the citric acid cycle, and thereafter do the same biochemistry that blood sugar does (ultimately enabling ATP production)</w:t>
      </w:r>
    </w:p>
    <w:p w14:paraId="700163E6" w14:textId="771E306F" w:rsidR="00AC264A" w:rsidRDefault="00AC264A" w:rsidP="00AC264A">
      <w:pPr>
        <w:pStyle w:val="ListParagraph"/>
        <w:numPr>
          <w:ilvl w:val="4"/>
          <w:numId w:val="1"/>
        </w:numPr>
        <w:rPr>
          <w:sz w:val="28"/>
          <w:szCs w:val="28"/>
        </w:rPr>
      </w:pPr>
      <w:r>
        <w:rPr>
          <w:sz w:val="28"/>
          <w:szCs w:val="28"/>
        </w:rPr>
        <w:lastRenderedPageBreak/>
        <w:t xml:space="preserve">Glycerol can be turned into blood sugar by </w:t>
      </w:r>
      <w:r w:rsidR="00C116C9">
        <w:rPr>
          <w:sz w:val="28"/>
          <w:szCs w:val="28"/>
        </w:rPr>
        <w:t>the liver</w:t>
      </w:r>
      <w:r>
        <w:rPr>
          <w:sz w:val="28"/>
          <w:szCs w:val="28"/>
        </w:rPr>
        <w:t xml:space="preserve"> and the kidneys in a process known as gluconeogenesis</w:t>
      </w:r>
    </w:p>
    <w:p w14:paraId="2F6A1466" w14:textId="3137F283" w:rsidR="003361B0" w:rsidRDefault="003361B0" w:rsidP="008C79EC">
      <w:pPr>
        <w:pStyle w:val="ListParagraph"/>
        <w:numPr>
          <w:ilvl w:val="2"/>
          <w:numId w:val="1"/>
        </w:numPr>
        <w:rPr>
          <w:sz w:val="28"/>
          <w:szCs w:val="28"/>
        </w:rPr>
      </w:pPr>
      <w:r>
        <w:rPr>
          <w:sz w:val="28"/>
          <w:szCs w:val="28"/>
        </w:rPr>
        <w:t>Cholesterol</w:t>
      </w:r>
      <w:r w:rsidR="0080093C">
        <w:rPr>
          <w:sz w:val="28"/>
          <w:szCs w:val="28"/>
        </w:rPr>
        <w:t xml:space="preserve"> is made by the liver, transported through bloodstream with a lipoprotein (it is not water or blood soluble), and converted into </w:t>
      </w:r>
      <w:r w:rsidR="00B57900">
        <w:rPr>
          <w:sz w:val="28"/>
          <w:szCs w:val="28"/>
        </w:rPr>
        <w:t>various</w:t>
      </w:r>
      <w:r w:rsidR="0080093C">
        <w:rPr>
          <w:sz w:val="28"/>
          <w:szCs w:val="28"/>
        </w:rPr>
        <w:t xml:space="preserve"> steroid hormones</w:t>
      </w:r>
      <w:r w:rsidR="00B57900">
        <w:rPr>
          <w:sz w:val="28"/>
          <w:szCs w:val="28"/>
        </w:rPr>
        <w:t xml:space="preserve"> by adrenal and sex glands</w:t>
      </w:r>
    </w:p>
    <w:p w14:paraId="4A5F6A39" w14:textId="23F74373" w:rsidR="00B57900" w:rsidRDefault="00B57900" w:rsidP="008C79EC">
      <w:pPr>
        <w:pStyle w:val="ListParagraph"/>
        <w:numPr>
          <w:ilvl w:val="2"/>
          <w:numId w:val="1"/>
        </w:numPr>
        <w:rPr>
          <w:sz w:val="28"/>
          <w:szCs w:val="28"/>
        </w:rPr>
      </w:pPr>
      <w:r>
        <w:rPr>
          <w:sz w:val="28"/>
          <w:szCs w:val="28"/>
        </w:rPr>
        <w:t>Phospholipids are made from glycerol, two fatty acids, and a phosphorus</w:t>
      </w:r>
      <w:r w:rsidR="00512FA5">
        <w:rPr>
          <w:sz w:val="28"/>
          <w:szCs w:val="28"/>
        </w:rPr>
        <w:t>-containing acid; these form cell membranes which surround cells</w:t>
      </w:r>
    </w:p>
    <w:p w14:paraId="5A1E8941" w14:textId="0B4EB443" w:rsidR="00003A03" w:rsidRDefault="00801636" w:rsidP="00003A03">
      <w:pPr>
        <w:pStyle w:val="ListParagraph"/>
        <w:numPr>
          <w:ilvl w:val="1"/>
          <w:numId w:val="1"/>
        </w:numPr>
        <w:rPr>
          <w:sz w:val="28"/>
          <w:szCs w:val="28"/>
        </w:rPr>
      </w:pPr>
      <w:r>
        <w:rPr>
          <w:sz w:val="28"/>
          <w:szCs w:val="28"/>
        </w:rPr>
        <w:sym w:font="Symbol" w:char="F061"/>
      </w:r>
      <w:r>
        <w:rPr>
          <w:sz w:val="28"/>
          <w:szCs w:val="28"/>
        </w:rPr>
        <w:t>-</w:t>
      </w:r>
      <w:r w:rsidR="00CD7AFD">
        <w:rPr>
          <w:sz w:val="28"/>
          <w:szCs w:val="28"/>
        </w:rPr>
        <w:t xml:space="preserve">Amino acids have amino group, carboxylic acid group, a H </w:t>
      </w:r>
      <w:proofErr w:type="gramStart"/>
      <w:r w:rsidR="00CD7AFD">
        <w:rPr>
          <w:sz w:val="28"/>
          <w:szCs w:val="28"/>
        </w:rPr>
        <w:t>atom</w:t>
      </w:r>
      <w:proofErr w:type="gramEnd"/>
      <w:r w:rsidR="00CD7AFD">
        <w:rPr>
          <w:sz w:val="28"/>
          <w:szCs w:val="28"/>
        </w:rPr>
        <w:t xml:space="preserve"> and some other small fragment (called a sidechain) attached to the same carbon (called the </w:t>
      </w:r>
      <w:r>
        <w:rPr>
          <w:sz w:val="28"/>
          <w:szCs w:val="28"/>
        </w:rPr>
        <w:sym w:font="Symbol" w:char="F061"/>
      </w:r>
      <w:r>
        <w:rPr>
          <w:sz w:val="28"/>
          <w:szCs w:val="28"/>
        </w:rPr>
        <w:t xml:space="preserve"> carbon)</w:t>
      </w:r>
    </w:p>
    <w:p w14:paraId="65663226" w14:textId="7B45071E" w:rsidR="00801636" w:rsidRDefault="00801636" w:rsidP="00801636">
      <w:pPr>
        <w:pStyle w:val="ListParagraph"/>
        <w:numPr>
          <w:ilvl w:val="2"/>
          <w:numId w:val="1"/>
        </w:numPr>
        <w:rPr>
          <w:sz w:val="28"/>
          <w:szCs w:val="28"/>
        </w:rPr>
      </w:pPr>
      <w:r>
        <w:rPr>
          <w:sz w:val="28"/>
          <w:szCs w:val="28"/>
        </w:rPr>
        <w:t xml:space="preserve">These are protein monomers; “peptide” is often used with amino acid chains like saccharide is used with sugar chains; </w:t>
      </w:r>
      <w:r>
        <w:rPr>
          <w:sz w:val="28"/>
          <w:szCs w:val="28"/>
        </w:rPr>
        <w:sym w:font="Symbol" w:char="F061"/>
      </w:r>
      <w:r>
        <w:rPr>
          <w:sz w:val="28"/>
          <w:szCs w:val="28"/>
        </w:rPr>
        <w:t>-amino acids are monopeptides</w:t>
      </w:r>
      <w:r w:rsidR="00265D1E">
        <w:rPr>
          <w:sz w:val="28"/>
          <w:szCs w:val="28"/>
        </w:rPr>
        <w:t>; there are 20 of these in natural proteins</w:t>
      </w:r>
    </w:p>
    <w:p w14:paraId="020CC74A" w14:textId="7F888AF7" w:rsidR="00801636" w:rsidRDefault="00801636" w:rsidP="00801636">
      <w:pPr>
        <w:pStyle w:val="ListParagraph"/>
        <w:numPr>
          <w:ilvl w:val="2"/>
          <w:numId w:val="1"/>
        </w:numPr>
        <w:rPr>
          <w:sz w:val="28"/>
          <w:szCs w:val="28"/>
        </w:rPr>
      </w:pPr>
      <w:r>
        <w:rPr>
          <w:sz w:val="28"/>
          <w:szCs w:val="28"/>
        </w:rPr>
        <w:t>Aspartame (</w:t>
      </w:r>
      <w:r w:rsidR="009B3CC5">
        <w:rPr>
          <w:sz w:val="28"/>
          <w:szCs w:val="28"/>
        </w:rPr>
        <w:t>NutraSweet</w:t>
      </w:r>
      <w:r>
        <w:rPr>
          <w:sz w:val="28"/>
          <w:szCs w:val="28"/>
        </w:rPr>
        <w:t xml:space="preserve"> artificial sweetener) is a dipeptide</w:t>
      </w:r>
      <w:r w:rsidR="009B3CC5">
        <w:rPr>
          <w:sz w:val="28"/>
          <w:szCs w:val="28"/>
        </w:rPr>
        <w:t xml:space="preserve"> methyl ester</w:t>
      </w:r>
    </w:p>
    <w:p w14:paraId="5A140232" w14:textId="36ABB265" w:rsidR="00801636" w:rsidRDefault="00801636" w:rsidP="00801636">
      <w:pPr>
        <w:pStyle w:val="ListParagraph"/>
        <w:numPr>
          <w:ilvl w:val="2"/>
          <w:numId w:val="1"/>
        </w:numPr>
        <w:rPr>
          <w:sz w:val="28"/>
          <w:szCs w:val="28"/>
        </w:rPr>
      </w:pPr>
      <w:r>
        <w:rPr>
          <w:sz w:val="28"/>
          <w:szCs w:val="28"/>
        </w:rPr>
        <w:t>Oligopeptides are often just called peptides</w:t>
      </w:r>
    </w:p>
    <w:p w14:paraId="73E7AFAB" w14:textId="4D905CEF" w:rsidR="00801636" w:rsidRDefault="00801636" w:rsidP="00801636">
      <w:pPr>
        <w:pStyle w:val="ListParagraph"/>
        <w:numPr>
          <w:ilvl w:val="2"/>
          <w:numId w:val="1"/>
        </w:numPr>
        <w:rPr>
          <w:sz w:val="28"/>
          <w:szCs w:val="28"/>
        </w:rPr>
      </w:pPr>
      <w:r>
        <w:rPr>
          <w:sz w:val="28"/>
          <w:szCs w:val="28"/>
        </w:rPr>
        <w:t>Polypeptides are proteins</w:t>
      </w:r>
    </w:p>
    <w:p w14:paraId="7F7FB6CD" w14:textId="3DF44ED3" w:rsidR="00EC74D1" w:rsidRPr="00EC74D1" w:rsidRDefault="00EC74D1" w:rsidP="00EC74D1">
      <w:pPr>
        <w:pStyle w:val="ListParagraph"/>
        <w:numPr>
          <w:ilvl w:val="2"/>
          <w:numId w:val="1"/>
        </w:numPr>
        <w:rPr>
          <w:sz w:val="28"/>
          <w:szCs w:val="28"/>
        </w:rPr>
      </w:pPr>
      <w:r>
        <w:rPr>
          <w:sz w:val="28"/>
          <w:szCs w:val="28"/>
        </w:rPr>
        <w:t>Amino acids have two optical isomers, D, and L; unlike sugars in amino acids the L isomer is the natural one</w:t>
      </w:r>
    </w:p>
    <w:p w14:paraId="55BFEC9D" w14:textId="71FF0326" w:rsidR="00433C95" w:rsidRDefault="00EC74D1" w:rsidP="00003A03">
      <w:pPr>
        <w:pStyle w:val="ListParagraph"/>
        <w:numPr>
          <w:ilvl w:val="1"/>
          <w:numId w:val="1"/>
        </w:numPr>
        <w:rPr>
          <w:sz w:val="28"/>
          <w:szCs w:val="28"/>
        </w:rPr>
      </w:pPr>
      <w:r>
        <w:rPr>
          <w:sz w:val="28"/>
          <w:szCs w:val="28"/>
        </w:rPr>
        <w:t>Proteins</w:t>
      </w:r>
    </w:p>
    <w:p w14:paraId="5F28B347" w14:textId="0C52053F" w:rsidR="00EC74D1" w:rsidRDefault="00EC74D1" w:rsidP="00EC74D1">
      <w:pPr>
        <w:pStyle w:val="ListParagraph"/>
        <w:numPr>
          <w:ilvl w:val="2"/>
          <w:numId w:val="1"/>
        </w:numPr>
        <w:rPr>
          <w:sz w:val="28"/>
          <w:szCs w:val="28"/>
        </w:rPr>
      </w:pPr>
      <w:r>
        <w:rPr>
          <w:sz w:val="28"/>
          <w:szCs w:val="28"/>
        </w:rPr>
        <w:t>Structure</w:t>
      </w:r>
    </w:p>
    <w:p w14:paraId="41A008D8" w14:textId="6CEE76F2" w:rsidR="00EC74D1" w:rsidRDefault="00265D1E" w:rsidP="00EC74D1">
      <w:pPr>
        <w:pStyle w:val="ListParagraph"/>
        <w:numPr>
          <w:ilvl w:val="3"/>
          <w:numId w:val="1"/>
        </w:numPr>
        <w:rPr>
          <w:sz w:val="28"/>
          <w:szCs w:val="28"/>
        </w:rPr>
      </w:pPr>
      <w:r>
        <w:rPr>
          <w:sz w:val="28"/>
          <w:szCs w:val="28"/>
        </w:rPr>
        <w:t>Primary (1</w:t>
      </w:r>
      <w:r>
        <w:rPr>
          <w:sz w:val="28"/>
          <w:szCs w:val="28"/>
        </w:rPr>
        <w:sym w:font="Symbol" w:char="F0B0"/>
      </w:r>
      <w:r>
        <w:rPr>
          <w:sz w:val="28"/>
          <w:szCs w:val="28"/>
        </w:rPr>
        <w:t>)</w:t>
      </w:r>
      <w:r w:rsidR="00423253">
        <w:rPr>
          <w:sz w:val="28"/>
          <w:szCs w:val="28"/>
        </w:rPr>
        <w:t>;</w:t>
      </w:r>
      <w:r>
        <w:rPr>
          <w:sz w:val="28"/>
          <w:szCs w:val="28"/>
        </w:rPr>
        <w:t xml:space="preserve"> the sequence of amino acids bonded together which make the protein; each amino acid has a name based on the structure of its sidechain; the 20 amino acids are each designated by a single capital letter</w:t>
      </w:r>
      <w:r w:rsidR="00423253">
        <w:rPr>
          <w:sz w:val="28"/>
          <w:szCs w:val="28"/>
        </w:rPr>
        <w:t>; example: a primary structure of a hexapeptide (6 amino acids) might look like this AGLKLQ</w:t>
      </w:r>
    </w:p>
    <w:p w14:paraId="37A33E4F" w14:textId="533C8541" w:rsidR="00423253" w:rsidRDefault="00423253" w:rsidP="00EC74D1">
      <w:pPr>
        <w:pStyle w:val="ListParagraph"/>
        <w:numPr>
          <w:ilvl w:val="3"/>
          <w:numId w:val="1"/>
        </w:numPr>
        <w:rPr>
          <w:sz w:val="28"/>
          <w:szCs w:val="28"/>
        </w:rPr>
      </w:pPr>
      <w:r>
        <w:rPr>
          <w:sz w:val="28"/>
          <w:szCs w:val="28"/>
        </w:rPr>
        <w:t>Secondary (2</w:t>
      </w:r>
      <w:r>
        <w:rPr>
          <w:sz w:val="28"/>
          <w:szCs w:val="28"/>
        </w:rPr>
        <w:sym w:font="Symbol" w:char="F0B0"/>
      </w:r>
      <w:r>
        <w:rPr>
          <w:sz w:val="28"/>
          <w:szCs w:val="28"/>
        </w:rPr>
        <w:t xml:space="preserve">); hydrogen bonding between the H in an N-H fragment and the O in a C=O fragment </w:t>
      </w:r>
      <w:r w:rsidR="008A5178">
        <w:rPr>
          <w:sz w:val="28"/>
          <w:szCs w:val="28"/>
        </w:rPr>
        <w:t>in the backbone (</w:t>
      </w:r>
      <w:r w:rsidR="008A5178" w:rsidRPr="008A5178">
        <w:rPr>
          <w:sz w:val="28"/>
          <w:szCs w:val="28"/>
          <w:u w:val="single"/>
        </w:rPr>
        <w:t>not</w:t>
      </w:r>
      <w:r w:rsidR="008A5178">
        <w:rPr>
          <w:sz w:val="28"/>
          <w:szCs w:val="28"/>
        </w:rPr>
        <w:t xml:space="preserve"> in sidechains) </w:t>
      </w:r>
      <w:r>
        <w:rPr>
          <w:sz w:val="28"/>
          <w:szCs w:val="28"/>
        </w:rPr>
        <w:t>elsewhere in the same protein molecule</w:t>
      </w:r>
      <w:r w:rsidR="00352084">
        <w:rPr>
          <w:sz w:val="28"/>
          <w:szCs w:val="28"/>
        </w:rPr>
        <w:t xml:space="preserve"> is repeated many times, giving the protein molecule a 3-dimensional shape </w:t>
      </w:r>
    </w:p>
    <w:p w14:paraId="186E51FB" w14:textId="69162932" w:rsidR="00352084" w:rsidRDefault="00352084" w:rsidP="00352084">
      <w:pPr>
        <w:pStyle w:val="ListParagraph"/>
        <w:numPr>
          <w:ilvl w:val="4"/>
          <w:numId w:val="1"/>
        </w:numPr>
        <w:rPr>
          <w:sz w:val="28"/>
          <w:szCs w:val="28"/>
        </w:rPr>
      </w:pPr>
      <w:r>
        <w:rPr>
          <w:sz w:val="28"/>
          <w:szCs w:val="28"/>
        </w:rPr>
        <w:t xml:space="preserve">the two most common shapes are called </w:t>
      </w:r>
      <w:r>
        <w:rPr>
          <w:sz w:val="28"/>
          <w:szCs w:val="28"/>
        </w:rPr>
        <w:sym w:font="Symbol" w:char="F061"/>
      </w:r>
      <w:r>
        <w:rPr>
          <w:sz w:val="28"/>
          <w:szCs w:val="28"/>
        </w:rPr>
        <w:t xml:space="preserve">-helix and      </w:t>
      </w:r>
      <w:r>
        <w:rPr>
          <w:sz w:val="28"/>
          <w:szCs w:val="28"/>
        </w:rPr>
        <w:sym w:font="Symbol" w:char="F062"/>
      </w:r>
      <w:r>
        <w:rPr>
          <w:sz w:val="28"/>
          <w:szCs w:val="28"/>
        </w:rPr>
        <w:t>-sheet</w:t>
      </w:r>
    </w:p>
    <w:p w14:paraId="4F773CCD" w14:textId="555D8478" w:rsidR="00352084" w:rsidRDefault="00352084" w:rsidP="00352084">
      <w:pPr>
        <w:pStyle w:val="ListParagraph"/>
        <w:numPr>
          <w:ilvl w:val="4"/>
          <w:numId w:val="1"/>
        </w:numPr>
        <w:rPr>
          <w:sz w:val="28"/>
          <w:szCs w:val="28"/>
        </w:rPr>
      </w:pPr>
      <w:r>
        <w:rPr>
          <w:sz w:val="28"/>
          <w:szCs w:val="28"/>
        </w:rPr>
        <w:sym w:font="Symbol" w:char="F061"/>
      </w:r>
      <w:r>
        <w:rPr>
          <w:sz w:val="28"/>
          <w:szCs w:val="28"/>
        </w:rPr>
        <w:t>-helix has a coiled shape like a spring or a Slinky</w:t>
      </w:r>
    </w:p>
    <w:p w14:paraId="7FAFC77B" w14:textId="57F04949" w:rsidR="00352084" w:rsidRDefault="00352084" w:rsidP="00352084">
      <w:pPr>
        <w:pStyle w:val="ListParagraph"/>
        <w:numPr>
          <w:ilvl w:val="4"/>
          <w:numId w:val="1"/>
        </w:numPr>
        <w:rPr>
          <w:sz w:val="28"/>
          <w:szCs w:val="28"/>
        </w:rPr>
      </w:pPr>
      <w:r>
        <w:rPr>
          <w:sz w:val="28"/>
          <w:szCs w:val="28"/>
        </w:rPr>
        <w:sym w:font="Symbol" w:char="F062"/>
      </w:r>
      <w:r>
        <w:rPr>
          <w:sz w:val="28"/>
          <w:szCs w:val="28"/>
        </w:rPr>
        <w:t>-sheet has a flat shape like a sheet of paper</w:t>
      </w:r>
    </w:p>
    <w:p w14:paraId="38386C0F" w14:textId="04595CF5" w:rsidR="00AD1AAB" w:rsidRDefault="00AD1AAB" w:rsidP="00AD1AAB">
      <w:pPr>
        <w:pStyle w:val="ListParagraph"/>
        <w:numPr>
          <w:ilvl w:val="0"/>
          <w:numId w:val="40"/>
        </w:numPr>
        <w:ind w:left="2880"/>
        <w:rPr>
          <w:sz w:val="28"/>
          <w:szCs w:val="28"/>
        </w:rPr>
      </w:pPr>
      <w:r>
        <w:rPr>
          <w:sz w:val="28"/>
          <w:szCs w:val="28"/>
        </w:rPr>
        <w:t>Tertiary (3</w:t>
      </w:r>
      <w:r>
        <w:rPr>
          <w:sz w:val="28"/>
          <w:szCs w:val="28"/>
        </w:rPr>
        <w:sym w:font="Symbol" w:char="F0B0"/>
      </w:r>
      <w:r>
        <w:rPr>
          <w:sz w:val="28"/>
          <w:szCs w:val="28"/>
        </w:rPr>
        <w:t xml:space="preserve">); other kinds of attractions between sidechains in different parts of the same protein molecule (S-S bonds from two S-H fragments linking from different sidechains, ionic attraction of </w:t>
      </w:r>
      <w:r w:rsidR="00BE3B75">
        <w:rPr>
          <w:sz w:val="28"/>
          <w:szCs w:val="28"/>
        </w:rPr>
        <w:t xml:space="preserve">oppositely </w:t>
      </w:r>
      <w:r>
        <w:rPr>
          <w:sz w:val="28"/>
          <w:szCs w:val="28"/>
        </w:rPr>
        <w:t>charged sidechains, London force between two nonpolar sidechains</w:t>
      </w:r>
      <w:r w:rsidR="008A5178">
        <w:rPr>
          <w:sz w:val="28"/>
          <w:szCs w:val="28"/>
        </w:rPr>
        <w:t xml:space="preserve">, and hydrogen bonding </w:t>
      </w:r>
      <w:r w:rsidR="008A5178">
        <w:rPr>
          <w:sz w:val="28"/>
          <w:szCs w:val="28"/>
        </w:rPr>
        <w:lastRenderedPageBreak/>
        <w:t>between two different sidechains-</w:t>
      </w:r>
      <w:r w:rsidR="008A5178" w:rsidRPr="008A5178">
        <w:rPr>
          <w:sz w:val="28"/>
          <w:szCs w:val="28"/>
          <w:u w:val="single"/>
        </w:rPr>
        <w:t>not</w:t>
      </w:r>
      <w:r w:rsidR="008A5178">
        <w:rPr>
          <w:sz w:val="28"/>
          <w:szCs w:val="28"/>
        </w:rPr>
        <w:t xml:space="preserve"> backbone); these fine-tune the shape of a protein molecule</w:t>
      </w:r>
    </w:p>
    <w:p w14:paraId="6246B927" w14:textId="6FF2DE1B" w:rsidR="008A5178" w:rsidRDefault="008A5178" w:rsidP="00AD1AAB">
      <w:pPr>
        <w:pStyle w:val="ListParagraph"/>
        <w:numPr>
          <w:ilvl w:val="0"/>
          <w:numId w:val="40"/>
        </w:numPr>
        <w:ind w:left="2880"/>
        <w:rPr>
          <w:sz w:val="28"/>
          <w:szCs w:val="28"/>
        </w:rPr>
      </w:pPr>
      <w:r>
        <w:rPr>
          <w:sz w:val="28"/>
          <w:szCs w:val="28"/>
        </w:rPr>
        <w:t>Quaternary (4</w:t>
      </w:r>
      <w:r>
        <w:rPr>
          <w:sz w:val="28"/>
          <w:szCs w:val="28"/>
        </w:rPr>
        <w:sym w:font="Symbol" w:char="F0B0"/>
      </w:r>
      <w:r>
        <w:rPr>
          <w:sz w:val="28"/>
          <w:szCs w:val="28"/>
        </w:rPr>
        <w:t xml:space="preserve">); sidechain attractions between </w:t>
      </w:r>
      <w:r w:rsidRPr="008A5178">
        <w:rPr>
          <w:sz w:val="28"/>
          <w:szCs w:val="28"/>
          <w:u w:val="single"/>
        </w:rPr>
        <w:t>different protein molecules</w:t>
      </w:r>
      <w:r>
        <w:rPr>
          <w:sz w:val="28"/>
          <w:szCs w:val="28"/>
        </w:rPr>
        <w:t>; the individual protein molecules are known as subunits and designated with lower-case Greek letters.</w:t>
      </w:r>
    </w:p>
    <w:p w14:paraId="42C77B8C" w14:textId="0F06329B" w:rsidR="009221F7" w:rsidRPr="000E4DDB" w:rsidRDefault="00A4489A" w:rsidP="000E4DDB">
      <w:pPr>
        <w:pStyle w:val="ListParagraph"/>
        <w:numPr>
          <w:ilvl w:val="0"/>
          <w:numId w:val="40"/>
        </w:numPr>
        <w:ind w:left="2880"/>
        <w:rPr>
          <w:sz w:val="28"/>
          <w:szCs w:val="28"/>
        </w:rPr>
      </w:pPr>
      <w:r>
        <w:rPr>
          <w:sz w:val="28"/>
          <w:szCs w:val="28"/>
        </w:rPr>
        <w:t xml:space="preserve">Proteins need to have exact shapes because </w:t>
      </w:r>
      <w:r w:rsidR="000E4DDB">
        <w:rPr>
          <w:sz w:val="28"/>
          <w:szCs w:val="28"/>
        </w:rPr>
        <w:t>enzymes</w:t>
      </w:r>
      <w:r>
        <w:rPr>
          <w:sz w:val="28"/>
          <w:szCs w:val="28"/>
        </w:rPr>
        <w:t xml:space="preserve"> need to react with smaller molecular biochemicals to do specific chemical reactions; of the tens of thousands (&gt;40,000) of biomolecules </w:t>
      </w:r>
      <w:r w:rsidR="003A133D">
        <w:rPr>
          <w:sz w:val="28"/>
          <w:szCs w:val="28"/>
        </w:rPr>
        <w:t xml:space="preserve">found in the human bloodstream </w:t>
      </w:r>
      <w:r w:rsidR="0040086B">
        <w:rPr>
          <w:sz w:val="28"/>
          <w:szCs w:val="28"/>
        </w:rPr>
        <w:t xml:space="preserve">or inside of cells </w:t>
      </w:r>
      <w:r w:rsidR="003A133D">
        <w:rPr>
          <w:sz w:val="28"/>
          <w:szCs w:val="28"/>
        </w:rPr>
        <w:t xml:space="preserve">a particular </w:t>
      </w:r>
      <w:r w:rsidR="0040086B">
        <w:rPr>
          <w:sz w:val="28"/>
          <w:szCs w:val="28"/>
        </w:rPr>
        <w:t xml:space="preserve">enzyme </w:t>
      </w:r>
      <w:r w:rsidR="003A133D">
        <w:rPr>
          <w:sz w:val="28"/>
          <w:szCs w:val="28"/>
        </w:rPr>
        <w:t>protein needs to bind to and react with only one kind of molecule; molecular recognition is done largely by shape, the way a lock fits only a particularly-shaped key</w:t>
      </w:r>
    </w:p>
    <w:p w14:paraId="31627D9C" w14:textId="2F08D4FD" w:rsidR="008835A7" w:rsidRDefault="000E4DDB" w:rsidP="008835A7">
      <w:pPr>
        <w:pStyle w:val="ListParagraph"/>
        <w:numPr>
          <w:ilvl w:val="2"/>
          <w:numId w:val="3"/>
        </w:numPr>
        <w:rPr>
          <w:sz w:val="28"/>
          <w:szCs w:val="28"/>
        </w:rPr>
      </w:pPr>
      <w:r>
        <w:rPr>
          <w:sz w:val="28"/>
          <w:szCs w:val="28"/>
        </w:rPr>
        <w:t>Protein functions</w:t>
      </w:r>
    </w:p>
    <w:p w14:paraId="1F9185C9" w14:textId="08C4EA8F" w:rsidR="008835A7" w:rsidRDefault="00FA4038" w:rsidP="008835A7">
      <w:pPr>
        <w:pStyle w:val="ListParagraph"/>
        <w:numPr>
          <w:ilvl w:val="3"/>
          <w:numId w:val="3"/>
        </w:numPr>
        <w:rPr>
          <w:sz w:val="28"/>
          <w:szCs w:val="28"/>
        </w:rPr>
      </w:pPr>
      <w:r>
        <w:rPr>
          <w:sz w:val="28"/>
          <w:szCs w:val="28"/>
        </w:rPr>
        <w:t>Tissue (muscle, organs, blood vessels, etc.)</w:t>
      </w:r>
    </w:p>
    <w:p w14:paraId="05C5DD74" w14:textId="4A65EE31" w:rsidR="008835A7" w:rsidRDefault="00FA4038" w:rsidP="008835A7">
      <w:pPr>
        <w:pStyle w:val="ListParagraph"/>
        <w:numPr>
          <w:ilvl w:val="3"/>
          <w:numId w:val="3"/>
        </w:numPr>
        <w:rPr>
          <w:sz w:val="28"/>
          <w:szCs w:val="28"/>
        </w:rPr>
      </w:pPr>
      <w:r>
        <w:rPr>
          <w:sz w:val="28"/>
          <w:szCs w:val="28"/>
        </w:rPr>
        <w:t>Enzymes</w:t>
      </w:r>
    </w:p>
    <w:p w14:paraId="436FB3C8" w14:textId="254F7683" w:rsidR="00FA4038" w:rsidRDefault="00FA4038" w:rsidP="00FA4038">
      <w:pPr>
        <w:pStyle w:val="ListParagraph"/>
        <w:numPr>
          <w:ilvl w:val="4"/>
          <w:numId w:val="3"/>
        </w:numPr>
        <w:rPr>
          <w:sz w:val="28"/>
          <w:szCs w:val="28"/>
        </w:rPr>
      </w:pPr>
      <w:r>
        <w:rPr>
          <w:sz w:val="28"/>
          <w:szCs w:val="28"/>
        </w:rPr>
        <w:t>Work in conjunction with vitamins and minerals</w:t>
      </w:r>
    </w:p>
    <w:p w14:paraId="7482334A" w14:textId="2A09BDF4" w:rsidR="00FA4038" w:rsidRDefault="00FA4038" w:rsidP="00FA4038">
      <w:pPr>
        <w:pStyle w:val="ListParagraph"/>
        <w:numPr>
          <w:ilvl w:val="4"/>
          <w:numId w:val="3"/>
        </w:numPr>
        <w:rPr>
          <w:sz w:val="28"/>
          <w:szCs w:val="28"/>
        </w:rPr>
      </w:pPr>
      <w:r>
        <w:rPr>
          <w:sz w:val="28"/>
          <w:szCs w:val="28"/>
        </w:rPr>
        <w:t>Vitamins are organic chemicals</w:t>
      </w:r>
      <w:r w:rsidR="005C6A4B">
        <w:rPr>
          <w:sz w:val="28"/>
          <w:szCs w:val="28"/>
        </w:rPr>
        <w:t xml:space="preserve"> (no metal atoms)</w:t>
      </w:r>
      <w:r>
        <w:rPr>
          <w:sz w:val="28"/>
          <w:szCs w:val="28"/>
        </w:rPr>
        <w:t xml:space="preserve"> which are bound to protein molecules </w:t>
      </w:r>
      <w:r w:rsidR="00867C32">
        <w:rPr>
          <w:sz w:val="28"/>
          <w:szCs w:val="28"/>
        </w:rPr>
        <w:t>but not made of amino acids; they allow the enzymes to do chemistry that amino acids are unable to do</w:t>
      </w:r>
    </w:p>
    <w:p w14:paraId="21AB8D79" w14:textId="33012DD5" w:rsidR="00867C32" w:rsidRDefault="00867C32" w:rsidP="00FA4038">
      <w:pPr>
        <w:pStyle w:val="ListParagraph"/>
        <w:numPr>
          <w:ilvl w:val="4"/>
          <w:numId w:val="3"/>
        </w:numPr>
        <w:rPr>
          <w:sz w:val="28"/>
          <w:szCs w:val="28"/>
        </w:rPr>
      </w:pPr>
      <w:r>
        <w:rPr>
          <w:sz w:val="28"/>
          <w:szCs w:val="28"/>
        </w:rPr>
        <w:t>Minerals are inorganic (</w:t>
      </w:r>
      <w:r w:rsidR="005C6A4B">
        <w:rPr>
          <w:sz w:val="28"/>
          <w:szCs w:val="28"/>
        </w:rPr>
        <w:t xml:space="preserve">contain metal atoms, </w:t>
      </w:r>
      <w:r>
        <w:rPr>
          <w:sz w:val="28"/>
          <w:szCs w:val="28"/>
        </w:rPr>
        <w:t xml:space="preserve">usually ionic) chemicals that allow enzymes to do chemistry that organic chemicals are unable to do, often involving oxidation or reduction, </w:t>
      </w:r>
      <w:r w:rsidR="005C6A4B">
        <w:rPr>
          <w:sz w:val="28"/>
          <w:szCs w:val="28"/>
        </w:rPr>
        <w:t xml:space="preserve">metal ions are more able to </w:t>
      </w:r>
      <w:r w:rsidR="0079160F">
        <w:rPr>
          <w:sz w:val="28"/>
          <w:szCs w:val="28"/>
        </w:rPr>
        <w:t>transfer electrons than</w:t>
      </w:r>
      <w:r>
        <w:rPr>
          <w:sz w:val="28"/>
          <w:szCs w:val="28"/>
        </w:rPr>
        <w:t xml:space="preserve"> organic molecules</w:t>
      </w:r>
      <w:r w:rsidR="0079160F">
        <w:rPr>
          <w:sz w:val="28"/>
          <w:szCs w:val="28"/>
        </w:rPr>
        <w:t xml:space="preserve"> are</w:t>
      </w:r>
    </w:p>
    <w:p w14:paraId="44237D61" w14:textId="677C3EA8" w:rsidR="00867C32" w:rsidRDefault="00867C32" w:rsidP="00FA4038">
      <w:pPr>
        <w:pStyle w:val="ListParagraph"/>
        <w:numPr>
          <w:ilvl w:val="4"/>
          <w:numId w:val="3"/>
        </w:numPr>
        <w:rPr>
          <w:sz w:val="28"/>
          <w:szCs w:val="28"/>
        </w:rPr>
      </w:pPr>
      <w:r>
        <w:rPr>
          <w:sz w:val="28"/>
          <w:szCs w:val="28"/>
        </w:rPr>
        <w:t xml:space="preserve">Terminology: apoenzyme = protein part, coenzyme = vitamin and/or mineral, holoenzyme = </w:t>
      </w:r>
      <w:r w:rsidR="00774C2B">
        <w:rPr>
          <w:sz w:val="28"/>
          <w:szCs w:val="28"/>
        </w:rPr>
        <w:t>protein plus coenzyme(s)</w:t>
      </w:r>
    </w:p>
    <w:p w14:paraId="2ED0101B" w14:textId="60AE593D" w:rsidR="00215F24" w:rsidRDefault="008620CC" w:rsidP="00215F24">
      <w:pPr>
        <w:pStyle w:val="ListParagraph"/>
        <w:numPr>
          <w:ilvl w:val="0"/>
          <w:numId w:val="31"/>
        </w:numPr>
        <w:rPr>
          <w:sz w:val="28"/>
          <w:szCs w:val="28"/>
        </w:rPr>
      </w:pPr>
      <w:r>
        <w:rPr>
          <w:sz w:val="28"/>
          <w:szCs w:val="28"/>
        </w:rPr>
        <w:t>Nucleic acids (DNA and RNA) are polymers of nucleotides</w:t>
      </w:r>
    </w:p>
    <w:p w14:paraId="6B8EFE30" w14:textId="5B7E9B06" w:rsidR="00215F24" w:rsidRDefault="008620CC" w:rsidP="00215F24">
      <w:pPr>
        <w:pStyle w:val="ListParagraph"/>
        <w:numPr>
          <w:ilvl w:val="1"/>
          <w:numId w:val="31"/>
        </w:numPr>
        <w:rPr>
          <w:sz w:val="28"/>
          <w:szCs w:val="28"/>
        </w:rPr>
      </w:pPr>
      <w:r>
        <w:rPr>
          <w:sz w:val="28"/>
          <w:szCs w:val="28"/>
        </w:rPr>
        <w:t xml:space="preserve">Monomers made from a sugar (ribose for RNA or 2-deoxyribose for DNA) bonded to a </w:t>
      </w:r>
      <w:r w:rsidR="00420EC8">
        <w:rPr>
          <w:sz w:val="28"/>
          <w:szCs w:val="28"/>
        </w:rPr>
        <w:t xml:space="preserve">nitrogenous base </w:t>
      </w:r>
      <w:r w:rsidR="008D3EFC">
        <w:rPr>
          <w:sz w:val="28"/>
          <w:szCs w:val="28"/>
        </w:rPr>
        <w:t xml:space="preserve">by </w:t>
      </w:r>
      <w:r w:rsidR="00420EC8">
        <w:rPr>
          <w:sz w:val="28"/>
          <w:szCs w:val="28"/>
        </w:rPr>
        <w:t xml:space="preserve">replacing OH group on position 1 </w:t>
      </w:r>
      <w:r w:rsidR="008D3EFC">
        <w:rPr>
          <w:sz w:val="28"/>
          <w:szCs w:val="28"/>
        </w:rPr>
        <w:t>with a bond to a N atom, creating</w:t>
      </w:r>
      <w:r w:rsidR="00420EC8">
        <w:rPr>
          <w:sz w:val="28"/>
          <w:szCs w:val="28"/>
        </w:rPr>
        <w:t xml:space="preserve"> a nucleoside, and then bonded</w:t>
      </w:r>
      <w:r>
        <w:rPr>
          <w:sz w:val="28"/>
          <w:szCs w:val="28"/>
        </w:rPr>
        <w:t xml:space="preserve"> </w:t>
      </w:r>
      <w:r w:rsidR="00420EC8">
        <w:rPr>
          <w:sz w:val="28"/>
          <w:szCs w:val="28"/>
        </w:rPr>
        <w:t>to a phosphate group on position 5 to make a nucleotide</w:t>
      </w:r>
      <w:r w:rsidR="008D3EFC">
        <w:rPr>
          <w:sz w:val="28"/>
          <w:szCs w:val="28"/>
        </w:rPr>
        <w:t xml:space="preserve"> monomer</w:t>
      </w:r>
    </w:p>
    <w:p w14:paraId="72A9CBFE" w14:textId="419E549D" w:rsidR="00215F24" w:rsidRDefault="00420EC8" w:rsidP="00215F24">
      <w:pPr>
        <w:pStyle w:val="ListParagraph"/>
        <w:numPr>
          <w:ilvl w:val="1"/>
          <w:numId w:val="31"/>
        </w:numPr>
        <w:rPr>
          <w:sz w:val="28"/>
          <w:szCs w:val="28"/>
        </w:rPr>
      </w:pPr>
      <w:r>
        <w:rPr>
          <w:sz w:val="28"/>
          <w:szCs w:val="28"/>
        </w:rPr>
        <w:t xml:space="preserve">Nitrogenous bases used to make DNA </w:t>
      </w:r>
      <w:r w:rsidR="008D3EFC">
        <w:rPr>
          <w:sz w:val="28"/>
          <w:szCs w:val="28"/>
        </w:rPr>
        <w:t xml:space="preserve">monomers </w:t>
      </w:r>
      <w:r>
        <w:rPr>
          <w:sz w:val="28"/>
          <w:szCs w:val="28"/>
        </w:rPr>
        <w:t xml:space="preserve">are adenine, guanine, </w:t>
      </w:r>
      <w:proofErr w:type="gramStart"/>
      <w:r>
        <w:rPr>
          <w:sz w:val="28"/>
          <w:szCs w:val="28"/>
        </w:rPr>
        <w:t>cyto</w:t>
      </w:r>
      <w:r w:rsidR="00972A97">
        <w:rPr>
          <w:sz w:val="28"/>
          <w:szCs w:val="28"/>
        </w:rPr>
        <w:t>sine</w:t>
      </w:r>
      <w:proofErr w:type="gramEnd"/>
      <w:r w:rsidR="00972A97">
        <w:rPr>
          <w:sz w:val="28"/>
          <w:szCs w:val="28"/>
        </w:rPr>
        <w:t xml:space="preserve"> and th</w:t>
      </w:r>
      <w:r w:rsidR="009109EC">
        <w:rPr>
          <w:sz w:val="28"/>
          <w:szCs w:val="28"/>
        </w:rPr>
        <w:t>y</w:t>
      </w:r>
      <w:r w:rsidR="00972A97">
        <w:rPr>
          <w:sz w:val="28"/>
          <w:szCs w:val="28"/>
        </w:rPr>
        <w:t>mine</w:t>
      </w:r>
    </w:p>
    <w:p w14:paraId="3170F1C5" w14:textId="1CF228DC" w:rsidR="00972A97" w:rsidRDefault="00972A97" w:rsidP="00215F24">
      <w:pPr>
        <w:pStyle w:val="ListParagraph"/>
        <w:numPr>
          <w:ilvl w:val="1"/>
          <w:numId w:val="31"/>
        </w:numPr>
        <w:rPr>
          <w:sz w:val="28"/>
          <w:szCs w:val="28"/>
        </w:rPr>
      </w:pPr>
      <w:r>
        <w:rPr>
          <w:sz w:val="28"/>
          <w:szCs w:val="28"/>
        </w:rPr>
        <w:t>RNA uses uracil rather than th</w:t>
      </w:r>
      <w:r w:rsidR="009109EC">
        <w:rPr>
          <w:sz w:val="28"/>
          <w:szCs w:val="28"/>
        </w:rPr>
        <w:t>y</w:t>
      </w:r>
      <w:r>
        <w:rPr>
          <w:sz w:val="28"/>
          <w:szCs w:val="28"/>
        </w:rPr>
        <w:t>mine</w:t>
      </w:r>
    </w:p>
    <w:p w14:paraId="111635B9" w14:textId="2E7BE007" w:rsidR="00FC3625" w:rsidRDefault="00FC3625" w:rsidP="00215F24">
      <w:pPr>
        <w:pStyle w:val="ListParagraph"/>
        <w:numPr>
          <w:ilvl w:val="1"/>
          <w:numId w:val="31"/>
        </w:numPr>
        <w:rPr>
          <w:sz w:val="28"/>
          <w:szCs w:val="28"/>
        </w:rPr>
      </w:pPr>
      <w:r>
        <w:rPr>
          <w:sz w:val="28"/>
          <w:szCs w:val="28"/>
        </w:rPr>
        <w:t>Adenine and guanine known as purines; these have two rings</w:t>
      </w:r>
    </w:p>
    <w:p w14:paraId="614E36A5" w14:textId="1239B7B5" w:rsidR="00FC3625" w:rsidRDefault="00FC3625" w:rsidP="00215F24">
      <w:pPr>
        <w:pStyle w:val="ListParagraph"/>
        <w:numPr>
          <w:ilvl w:val="1"/>
          <w:numId w:val="31"/>
        </w:numPr>
        <w:rPr>
          <w:sz w:val="28"/>
          <w:szCs w:val="28"/>
        </w:rPr>
      </w:pPr>
      <w:r>
        <w:rPr>
          <w:sz w:val="28"/>
          <w:szCs w:val="28"/>
        </w:rPr>
        <w:t>Cytosine, thymine, and uracil are known as pyrimidines; these have only one ring</w:t>
      </w:r>
    </w:p>
    <w:p w14:paraId="34DD185E" w14:textId="0E4B8DEA" w:rsidR="00215F24" w:rsidRDefault="009109EC" w:rsidP="00215F24">
      <w:pPr>
        <w:pStyle w:val="ListParagraph"/>
        <w:numPr>
          <w:ilvl w:val="1"/>
          <w:numId w:val="31"/>
        </w:numPr>
        <w:rPr>
          <w:sz w:val="28"/>
          <w:szCs w:val="28"/>
        </w:rPr>
      </w:pPr>
      <w:r>
        <w:rPr>
          <w:sz w:val="28"/>
          <w:szCs w:val="28"/>
        </w:rPr>
        <w:t xml:space="preserve">After </w:t>
      </w:r>
      <w:r w:rsidR="00DF6DF7">
        <w:rPr>
          <w:sz w:val="28"/>
          <w:szCs w:val="28"/>
        </w:rPr>
        <w:t>the nitrogenous base is added to the sugar the name of the resulting nucleoti</w:t>
      </w:r>
      <w:r w:rsidR="005F612B">
        <w:rPr>
          <w:sz w:val="28"/>
          <w:szCs w:val="28"/>
        </w:rPr>
        <w:t>d</w:t>
      </w:r>
      <w:r w:rsidR="00DF6DF7">
        <w:rPr>
          <w:sz w:val="28"/>
          <w:szCs w:val="28"/>
        </w:rPr>
        <w:t xml:space="preserve">e is based on the name of the nitrogenous base and </w:t>
      </w:r>
      <w:r w:rsidR="00DF6DF7">
        <w:rPr>
          <w:sz w:val="28"/>
          <w:szCs w:val="28"/>
        </w:rPr>
        <w:lastRenderedPageBreak/>
        <w:t xml:space="preserve">includes “deoxy” for nucleoside precursors to DNA: </w:t>
      </w:r>
      <w:r w:rsidR="00D4061E">
        <w:rPr>
          <w:sz w:val="28"/>
          <w:szCs w:val="28"/>
        </w:rPr>
        <w:t>adenosine, guanosine, cytidine, uridine, deoxyadenosine, deoxyguanosine, deoxycytidine and deoxythymidine</w:t>
      </w:r>
    </w:p>
    <w:p w14:paraId="7660471B" w14:textId="77AEDFEF" w:rsidR="008D3EFC" w:rsidRDefault="00D4061E" w:rsidP="00215F24">
      <w:pPr>
        <w:pStyle w:val="ListParagraph"/>
        <w:numPr>
          <w:ilvl w:val="1"/>
          <w:numId w:val="31"/>
        </w:numPr>
        <w:rPr>
          <w:sz w:val="28"/>
          <w:szCs w:val="28"/>
        </w:rPr>
      </w:pPr>
      <w:r>
        <w:rPr>
          <w:sz w:val="28"/>
          <w:szCs w:val="28"/>
        </w:rPr>
        <w:t xml:space="preserve">After addition of phosphate to </w:t>
      </w:r>
      <w:r w:rsidR="00BA4437">
        <w:rPr>
          <w:sz w:val="28"/>
          <w:szCs w:val="28"/>
        </w:rPr>
        <w:t>a nucleoside to make a nucleotide monomer the monomers are generally just designated by a single capital letter, A, C, G, T, and U based on the first letter of the nitrogenous base attached to the nucleotide; the same letters are normally used for DNA and RNA monomers because whether DNA or RNA is being discussed is generally understood from context</w:t>
      </w:r>
      <w:r w:rsidR="00BC019D">
        <w:rPr>
          <w:sz w:val="28"/>
          <w:szCs w:val="28"/>
        </w:rPr>
        <w:t xml:space="preserve">; however, DNA monomers really should be abbreviated </w:t>
      </w:r>
      <w:proofErr w:type="spellStart"/>
      <w:r w:rsidR="00BC019D">
        <w:rPr>
          <w:sz w:val="28"/>
          <w:szCs w:val="28"/>
        </w:rPr>
        <w:t>dA</w:t>
      </w:r>
      <w:proofErr w:type="spellEnd"/>
      <w:r w:rsidR="00BC019D">
        <w:rPr>
          <w:sz w:val="28"/>
          <w:szCs w:val="28"/>
        </w:rPr>
        <w:t xml:space="preserve">, </w:t>
      </w:r>
      <w:proofErr w:type="spellStart"/>
      <w:r w:rsidR="00BC019D">
        <w:rPr>
          <w:sz w:val="28"/>
          <w:szCs w:val="28"/>
        </w:rPr>
        <w:t>dC</w:t>
      </w:r>
      <w:proofErr w:type="spellEnd"/>
      <w:r w:rsidR="00BC019D">
        <w:rPr>
          <w:sz w:val="28"/>
          <w:szCs w:val="28"/>
        </w:rPr>
        <w:t xml:space="preserve">, </w:t>
      </w:r>
      <w:proofErr w:type="spellStart"/>
      <w:r w:rsidR="00BC019D">
        <w:rPr>
          <w:sz w:val="28"/>
          <w:szCs w:val="28"/>
        </w:rPr>
        <w:t>dG</w:t>
      </w:r>
      <w:proofErr w:type="spellEnd"/>
      <w:r w:rsidR="00BC019D">
        <w:rPr>
          <w:sz w:val="28"/>
          <w:szCs w:val="28"/>
        </w:rPr>
        <w:t>, and dT to avoid confusion</w:t>
      </w:r>
      <w:r w:rsidR="00AC1748">
        <w:rPr>
          <w:sz w:val="28"/>
          <w:szCs w:val="28"/>
        </w:rPr>
        <w:t xml:space="preserve"> (“d” for deoxy)</w:t>
      </w:r>
      <w:r w:rsidR="007C46F5">
        <w:rPr>
          <w:sz w:val="28"/>
          <w:szCs w:val="28"/>
        </w:rPr>
        <w:t>; as if that isn’t bad enoug</w:t>
      </w:r>
      <w:r w:rsidR="009E0A83">
        <w:rPr>
          <w:sz w:val="28"/>
          <w:szCs w:val="28"/>
        </w:rPr>
        <w:t xml:space="preserve">h these abbreviations are </w:t>
      </w:r>
      <w:r w:rsidR="00B26061">
        <w:rPr>
          <w:sz w:val="28"/>
          <w:szCs w:val="28"/>
        </w:rPr>
        <w:t>often</w:t>
      </w:r>
      <w:r w:rsidR="009E0A83">
        <w:rPr>
          <w:sz w:val="28"/>
          <w:szCs w:val="28"/>
        </w:rPr>
        <w:t xml:space="preserve"> used to refer to </w:t>
      </w:r>
      <w:r w:rsidR="009E0A83" w:rsidRPr="009E0A83">
        <w:rPr>
          <w:sz w:val="28"/>
          <w:szCs w:val="28"/>
          <w:u w:val="single"/>
        </w:rPr>
        <w:t>either</w:t>
      </w:r>
      <w:r w:rsidR="009E0A83">
        <w:rPr>
          <w:sz w:val="28"/>
          <w:szCs w:val="28"/>
        </w:rPr>
        <w:t xml:space="preserve"> the nucleotide monomers </w:t>
      </w:r>
      <w:r w:rsidR="009E0A83" w:rsidRPr="009E0A83">
        <w:rPr>
          <w:sz w:val="28"/>
          <w:szCs w:val="28"/>
          <w:u w:val="single"/>
        </w:rPr>
        <w:t>or</w:t>
      </w:r>
      <w:r w:rsidR="009E0A83">
        <w:rPr>
          <w:sz w:val="28"/>
          <w:szCs w:val="28"/>
        </w:rPr>
        <w:t xml:space="preserve"> the nucleoside precursors to these monomers </w:t>
      </w:r>
    </w:p>
    <w:p w14:paraId="58480C0A" w14:textId="1BBE51CB" w:rsidR="00BA4437" w:rsidRDefault="00BA4437" w:rsidP="00215F24">
      <w:pPr>
        <w:pStyle w:val="ListParagraph"/>
        <w:numPr>
          <w:ilvl w:val="1"/>
          <w:numId w:val="31"/>
        </w:numPr>
        <w:rPr>
          <w:sz w:val="28"/>
          <w:szCs w:val="28"/>
        </w:rPr>
      </w:pPr>
      <w:r>
        <w:rPr>
          <w:sz w:val="28"/>
          <w:szCs w:val="28"/>
        </w:rPr>
        <w:t xml:space="preserve">The sequence of a DNA or RNA polymer therefore looks something like this: </w:t>
      </w:r>
      <w:r w:rsidR="00174549">
        <w:rPr>
          <w:sz w:val="28"/>
          <w:szCs w:val="28"/>
        </w:rPr>
        <w:t>…</w:t>
      </w:r>
      <w:r>
        <w:rPr>
          <w:sz w:val="28"/>
          <w:szCs w:val="28"/>
        </w:rPr>
        <w:t>A</w:t>
      </w:r>
      <w:r w:rsidR="00174549">
        <w:rPr>
          <w:sz w:val="28"/>
          <w:szCs w:val="28"/>
        </w:rPr>
        <w:t>T</w:t>
      </w:r>
      <w:r>
        <w:rPr>
          <w:sz w:val="28"/>
          <w:szCs w:val="28"/>
        </w:rPr>
        <w:t>GGT</w:t>
      </w:r>
      <w:r w:rsidR="00174549">
        <w:rPr>
          <w:sz w:val="28"/>
          <w:szCs w:val="28"/>
        </w:rPr>
        <w:t>TACATC… for DNA or …GUAGCUACGU… for RNA</w:t>
      </w:r>
    </w:p>
    <w:p w14:paraId="6F54949C" w14:textId="2B998E29" w:rsidR="009D6F2B" w:rsidRDefault="009D6F2B" w:rsidP="00215F24">
      <w:pPr>
        <w:pStyle w:val="ListParagraph"/>
        <w:numPr>
          <w:ilvl w:val="1"/>
          <w:numId w:val="31"/>
        </w:numPr>
        <w:rPr>
          <w:sz w:val="28"/>
          <w:szCs w:val="28"/>
        </w:rPr>
      </w:pPr>
      <w:r>
        <w:rPr>
          <w:sz w:val="28"/>
          <w:szCs w:val="28"/>
        </w:rPr>
        <w:t xml:space="preserve">After a nitrogenous base is added to ribose or deoxyribose the resulting nucleoside and the </w:t>
      </w:r>
      <w:r w:rsidR="003D0827">
        <w:rPr>
          <w:sz w:val="28"/>
          <w:szCs w:val="28"/>
        </w:rPr>
        <w:t>nucleotide with phosphate added have the positions of the sugar component redesignated with primes; sugar carbons 1, 2, 3, 4, and 5 are redesignated 1’, 2’, 3’, 4’, and 5’, respectively</w:t>
      </w:r>
    </w:p>
    <w:p w14:paraId="3CEF7CFB" w14:textId="3E151C76" w:rsidR="003D0827" w:rsidRDefault="003D0827" w:rsidP="00215F24">
      <w:pPr>
        <w:pStyle w:val="ListParagraph"/>
        <w:numPr>
          <w:ilvl w:val="1"/>
          <w:numId w:val="31"/>
        </w:numPr>
        <w:rPr>
          <w:sz w:val="28"/>
          <w:szCs w:val="28"/>
        </w:rPr>
      </w:pPr>
      <w:r>
        <w:rPr>
          <w:sz w:val="28"/>
          <w:szCs w:val="28"/>
        </w:rPr>
        <w:t>The connections which link the nucleotide monomers together are made at positions 3’ and 5’ in both DNA and RNA; these connections (bonds) all occur via the elimination of a water molecule (they are condensation reactions)</w:t>
      </w:r>
    </w:p>
    <w:p w14:paraId="4AF1B109" w14:textId="48026064" w:rsidR="005600FE" w:rsidRDefault="005600FE" w:rsidP="00215F24">
      <w:pPr>
        <w:pStyle w:val="ListParagraph"/>
        <w:numPr>
          <w:ilvl w:val="1"/>
          <w:numId w:val="31"/>
        </w:numPr>
        <w:rPr>
          <w:sz w:val="28"/>
          <w:szCs w:val="28"/>
        </w:rPr>
      </w:pPr>
      <w:r>
        <w:rPr>
          <w:sz w:val="28"/>
          <w:szCs w:val="28"/>
        </w:rPr>
        <w:t>DNA issues</w:t>
      </w:r>
    </w:p>
    <w:p w14:paraId="1E38BEDC" w14:textId="784AA240" w:rsidR="005600FE" w:rsidRDefault="005600FE" w:rsidP="003E2C45">
      <w:pPr>
        <w:pStyle w:val="ListParagraph"/>
        <w:numPr>
          <w:ilvl w:val="0"/>
          <w:numId w:val="31"/>
        </w:numPr>
        <w:ind w:left="2880"/>
        <w:rPr>
          <w:sz w:val="28"/>
          <w:szCs w:val="28"/>
        </w:rPr>
      </w:pPr>
      <w:r>
        <w:rPr>
          <w:sz w:val="28"/>
          <w:szCs w:val="28"/>
        </w:rPr>
        <w:t>DNA is double-stranded; forms a double helix structure</w:t>
      </w:r>
    </w:p>
    <w:p w14:paraId="5A437F99" w14:textId="22A27CC2" w:rsidR="005600FE" w:rsidRDefault="005600FE" w:rsidP="003E2C45">
      <w:pPr>
        <w:pStyle w:val="ListParagraph"/>
        <w:numPr>
          <w:ilvl w:val="0"/>
          <w:numId w:val="31"/>
        </w:numPr>
        <w:ind w:left="2880"/>
        <w:rPr>
          <w:sz w:val="28"/>
          <w:szCs w:val="28"/>
        </w:rPr>
      </w:pPr>
      <w:r>
        <w:rPr>
          <w:sz w:val="28"/>
          <w:szCs w:val="28"/>
        </w:rPr>
        <w:t>The two DNA molecules are held together by hydrogen bonds between complementary nitrogenous bases</w:t>
      </w:r>
    </w:p>
    <w:p w14:paraId="4E98DDA4" w14:textId="1A9EAC2C" w:rsidR="005600FE" w:rsidRDefault="00CC6A13" w:rsidP="003E2C45">
      <w:pPr>
        <w:pStyle w:val="ListParagraph"/>
        <w:numPr>
          <w:ilvl w:val="0"/>
          <w:numId w:val="31"/>
        </w:numPr>
        <w:ind w:left="2880"/>
        <w:rPr>
          <w:sz w:val="28"/>
          <w:szCs w:val="28"/>
        </w:rPr>
      </w:pPr>
      <w:r>
        <w:rPr>
          <w:sz w:val="28"/>
          <w:szCs w:val="28"/>
        </w:rPr>
        <w:t>C on one molecule is always across from, and forms 3 hydrogen bonds to G on the other molecule (mnemonic: C and G look alike and the three H bonds are D, E, and F)</w:t>
      </w:r>
    </w:p>
    <w:p w14:paraId="158D9F6D" w14:textId="09A2FA56" w:rsidR="00CC6A13" w:rsidRDefault="00CC6A13" w:rsidP="003E2C45">
      <w:pPr>
        <w:pStyle w:val="ListParagraph"/>
        <w:numPr>
          <w:ilvl w:val="0"/>
          <w:numId w:val="31"/>
        </w:numPr>
        <w:ind w:left="2880"/>
        <w:rPr>
          <w:sz w:val="28"/>
          <w:szCs w:val="28"/>
        </w:rPr>
      </w:pPr>
      <w:r>
        <w:rPr>
          <w:sz w:val="28"/>
          <w:szCs w:val="28"/>
        </w:rPr>
        <w:t>A on one molecule is always across from, and forms 2 H bonds to T (mnemonic: A and T are on opposite sides of the alphabet, and the alphabet has 2 sides)</w:t>
      </w:r>
    </w:p>
    <w:p w14:paraId="4C6A7CCC" w14:textId="49A34541" w:rsidR="00CC6A13" w:rsidRDefault="00CC6A13" w:rsidP="003E2C45">
      <w:pPr>
        <w:pStyle w:val="ListParagraph"/>
        <w:numPr>
          <w:ilvl w:val="0"/>
          <w:numId w:val="31"/>
        </w:numPr>
        <w:ind w:left="2880"/>
        <w:rPr>
          <w:sz w:val="28"/>
          <w:szCs w:val="28"/>
        </w:rPr>
      </w:pPr>
      <w:r>
        <w:rPr>
          <w:sz w:val="28"/>
          <w:szCs w:val="28"/>
        </w:rPr>
        <w:t>DNA is found in the nucleus of cells and in mitochondria</w:t>
      </w:r>
      <w:r w:rsidR="00442181">
        <w:rPr>
          <w:sz w:val="28"/>
          <w:szCs w:val="28"/>
        </w:rPr>
        <w:t>, which make ATP, and were originally free-living bacteria which were eaten by larger bacteria, forming a symbiotic relationship, where the mitochondria make energy for the host cell and the host cell provides sugar (food) for the mitochondria</w:t>
      </w:r>
    </w:p>
    <w:p w14:paraId="17A4A53C" w14:textId="6A8CA3BF" w:rsidR="00442181" w:rsidRDefault="00442181" w:rsidP="003E2C45">
      <w:pPr>
        <w:pStyle w:val="ListParagraph"/>
        <w:numPr>
          <w:ilvl w:val="0"/>
          <w:numId w:val="31"/>
        </w:numPr>
        <w:ind w:left="2880"/>
        <w:rPr>
          <w:sz w:val="28"/>
          <w:szCs w:val="28"/>
        </w:rPr>
      </w:pPr>
      <w:r>
        <w:rPr>
          <w:sz w:val="28"/>
          <w:szCs w:val="28"/>
        </w:rPr>
        <w:t xml:space="preserve">DNA is used to produce RNA which has a complementary sequence to the DNA, which then travels out of the nucleus to a </w:t>
      </w:r>
      <w:r>
        <w:rPr>
          <w:sz w:val="28"/>
          <w:szCs w:val="28"/>
        </w:rPr>
        <w:lastRenderedPageBreak/>
        <w:t xml:space="preserve">ribosome where it produces a protein whose primary structure </w:t>
      </w:r>
      <w:r w:rsidR="0027121B">
        <w:rPr>
          <w:sz w:val="28"/>
          <w:szCs w:val="28"/>
        </w:rPr>
        <w:t xml:space="preserve">is based on the RNA sequence; example the DNA sequence 3’-AGTTCA-5’ will produce the complementary RNA sequence            5’-UCAAGU-3’; these polymers bind to one another in the double helix of DNA and </w:t>
      </w:r>
      <w:r w:rsidR="003E2C45">
        <w:rPr>
          <w:sz w:val="28"/>
          <w:szCs w:val="28"/>
        </w:rPr>
        <w:t>in RNA made from DNA in a head-to-tail manner; the 5’ end of one molecule is aligned with the 3’ end of the other molecule; only one strand of the DNA double helix is used to make RNA (the so-called “template” strand)</w:t>
      </w:r>
    </w:p>
    <w:p w14:paraId="3072B6D2" w14:textId="0D255DC1" w:rsidR="00857F9C" w:rsidRPr="005600FE" w:rsidRDefault="00857F9C" w:rsidP="003E2C45">
      <w:pPr>
        <w:pStyle w:val="ListParagraph"/>
        <w:numPr>
          <w:ilvl w:val="0"/>
          <w:numId w:val="31"/>
        </w:numPr>
        <w:ind w:left="2880"/>
        <w:rPr>
          <w:sz w:val="28"/>
          <w:szCs w:val="28"/>
        </w:rPr>
      </w:pPr>
      <w:r>
        <w:rPr>
          <w:sz w:val="28"/>
          <w:szCs w:val="28"/>
        </w:rPr>
        <w:t>DNA in humans has a very complicated structure</w:t>
      </w:r>
      <w:r w:rsidR="006F0010">
        <w:rPr>
          <w:sz w:val="28"/>
          <w:szCs w:val="28"/>
        </w:rPr>
        <w:t xml:space="preserve">; we have 23 </w:t>
      </w:r>
      <w:r w:rsidR="006F0010" w:rsidRPr="006F0010">
        <w:rPr>
          <w:sz w:val="28"/>
          <w:szCs w:val="28"/>
          <w:u w:val="single"/>
        </w:rPr>
        <w:t>pairs</w:t>
      </w:r>
      <w:r w:rsidR="006F0010">
        <w:rPr>
          <w:sz w:val="28"/>
          <w:szCs w:val="28"/>
        </w:rPr>
        <w:t xml:space="preserve"> of chrom</w:t>
      </w:r>
      <w:r w:rsidR="00721A87">
        <w:rPr>
          <w:sz w:val="28"/>
          <w:szCs w:val="28"/>
        </w:rPr>
        <w:t>o</w:t>
      </w:r>
      <w:r w:rsidR="006F0010">
        <w:rPr>
          <w:sz w:val="28"/>
          <w:szCs w:val="28"/>
        </w:rPr>
        <w:t>somes</w:t>
      </w:r>
      <w:r w:rsidR="00721A87">
        <w:rPr>
          <w:sz w:val="28"/>
          <w:szCs w:val="28"/>
        </w:rPr>
        <w:t xml:space="preserve">, each pair contains 4 DNA molecules, 2 complementary molecules from your mother, and 2 from your father; each double helix is wrapped around a large number of spherical proteins called histones </w:t>
      </w:r>
      <w:r w:rsidR="00EC22A8">
        <w:rPr>
          <w:sz w:val="28"/>
          <w:szCs w:val="28"/>
        </w:rPr>
        <w:t xml:space="preserve">producing supercoils which are wrapped around more histones and scaffold proteins to make coils of coils of coils, etc., eventually resulting in 23 pairs of chromosomes, where each pair is held together in the same superstructure by a protein called a </w:t>
      </w:r>
      <w:r w:rsidR="00B113C4">
        <w:rPr>
          <w:sz w:val="28"/>
          <w:szCs w:val="28"/>
        </w:rPr>
        <w:t>cohesion; the histones and scaffold proteins help to control which specific genes (pieces of DNA) are transcribed in a particular cell type to make particular proteins; all cells have DNA for making all proteins, but a particular cell makes only a small number of the complete set of proteins coded by DNA</w:t>
      </w:r>
    </w:p>
    <w:p w14:paraId="7A09D6C5" w14:textId="3BD3DD74" w:rsidR="00580244" w:rsidRDefault="003E2C45" w:rsidP="00580244">
      <w:pPr>
        <w:pStyle w:val="ListParagraph"/>
        <w:numPr>
          <w:ilvl w:val="1"/>
          <w:numId w:val="31"/>
        </w:numPr>
        <w:rPr>
          <w:sz w:val="28"/>
          <w:szCs w:val="28"/>
        </w:rPr>
      </w:pPr>
      <w:r>
        <w:rPr>
          <w:sz w:val="28"/>
          <w:szCs w:val="28"/>
        </w:rPr>
        <w:t>RNA issues</w:t>
      </w:r>
    </w:p>
    <w:p w14:paraId="49E36FC6" w14:textId="1044A49A" w:rsidR="003E2C45" w:rsidRDefault="00E034DA" w:rsidP="00E034DA">
      <w:pPr>
        <w:pStyle w:val="ListParagraph"/>
        <w:numPr>
          <w:ilvl w:val="0"/>
          <w:numId w:val="41"/>
        </w:numPr>
        <w:ind w:left="2880"/>
        <w:rPr>
          <w:sz w:val="28"/>
          <w:szCs w:val="28"/>
        </w:rPr>
      </w:pPr>
      <w:r>
        <w:rPr>
          <w:sz w:val="28"/>
          <w:szCs w:val="28"/>
        </w:rPr>
        <w:t>RNA is generally single-stranded</w:t>
      </w:r>
    </w:p>
    <w:p w14:paraId="346B659D" w14:textId="092C6B7C" w:rsidR="00E034DA" w:rsidRDefault="00E034DA" w:rsidP="00E034DA">
      <w:pPr>
        <w:pStyle w:val="ListParagraph"/>
        <w:numPr>
          <w:ilvl w:val="0"/>
          <w:numId w:val="41"/>
        </w:numPr>
        <w:ind w:left="2880"/>
        <w:rPr>
          <w:sz w:val="28"/>
          <w:szCs w:val="28"/>
        </w:rPr>
      </w:pPr>
      <w:r>
        <w:rPr>
          <w:sz w:val="28"/>
          <w:szCs w:val="28"/>
        </w:rPr>
        <w:t>It has a 3-D structure where the nitrogenous bases act kind of like sidechains in creating 3</w:t>
      </w:r>
      <w:r>
        <w:rPr>
          <w:sz w:val="28"/>
          <w:szCs w:val="28"/>
        </w:rPr>
        <w:sym w:font="Symbol" w:char="F0B0"/>
      </w:r>
      <w:r>
        <w:rPr>
          <w:sz w:val="28"/>
          <w:szCs w:val="28"/>
        </w:rPr>
        <w:t xml:space="preserve"> structure in proteins; A on one part of </w:t>
      </w:r>
      <w:proofErr w:type="gramStart"/>
      <w:r>
        <w:rPr>
          <w:sz w:val="28"/>
          <w:szCs w:val="28"/>
        </w:rPr>
        <w:t>a</w:t>
      </w:r>
      <w:proofErr w:type="gramEnd"/>
      <w:r>
        <w:rPr>
          <w:sz w:val="28"/>
          <w:szCs w:val="28"/>
        </w:rPr>
        <w:t xml:space="preserve"> RNA molecule forms 2 H bonds to U on another part (complementarity) and G forms 3 H bonds to G</w:t>
      </w:r>
      <w:r w:rsidR="004C0751">
        <w:rPr>
          <w:sz w:val="28"/>
          <w:szCs w:val="28"/>
        </w:rPr>
        <w:t xml:space="preserve">; only a few of the nitrogenous bases in RNA are involved in this H bonding scheme unlike DNA where </w:t>
      </w:r>
      <w:r w:rsidR="004C0751" w:rsidRPr="004C0751">
        <w:rPr>
          <w:sz w:val="28"/>
          <w:szCs w:val="28"/>
          <w:u w:val="single"/>
        </w:rPr>
        <w:t>all</w:t>
      </w:r>
      <w:r w:rsidR="004C0751">
        <w:rPr>
          <w:sz w:val="28"/>
          <w:szCs w:val="28"/>
        </w:rPr>
        <w:t xml:space="preserve"> of the nucleotides in one strand are H bonded to complementary nucleotides on the other strand</w:t>
      </w:r>
    </w:p>
    <w:p w14:paraId="08242D25" w14:textId="0124EF5A" w:rsidR="004C0751" w:rsidRDefault="004C0751" w:rsidP="00E034DA">
      <w:pPr>
        <w:pStyle w:val="ListParagraph"/>
        <w:numPr>
          <w:ilvl w:val="0"/>
          <w:numId w:val="41"/>
        </w:numPr>
        <w:ind w:left="2880"/>
        <w:rPr>
          <w:sz w:val="28"/>
          <w:szCs w:val="28"/>
        </w:rPr>
      </w:pPr>
      <w:r>
        <w:rPr>
          <w:sz w:val="28"/>
          <w:szCs w:val="28"/>
        </w:rPr>
        <w:t>RNA is created in the nucleus of a cell by DNA</w:t>
      </w:r>
      <w:r w:rsidR="005B5D9C">
        <w:rPr>
          <w:sz w:val="28"/>
          <w:szCs w:val="28"/>
        </w:rPr>
        <w:t xml:space="preserve"> (process called transcription)</w:t>
      </w:r>
      <w:r>
        <w:rPr>
          <w:sz w:val="28"/>
          <w:szCs w:val="28"/>
        </w:rPr>
        <w:t xml:space="preserve"> and then travels to a nanomolecular machine called a ribosome which is made of RNA and protein</w:t>
      </w:r>
      <w:r w:rsidR="005B5D9C">
        <w:rPr>
          <w:sz w:val="28"/>
          <w:szCs w:val="28"/>
        </w:rPr>
        <w:t>, which uses the RNA sequence to create the primary sequence of a protein (called translation)</w:t>
      </w:r>
    </w:p>
    <w:p w14:paraId="00FEF982" w14:textId="621C6BC7" w:rsidR="005B5D9C" w:rsidRDefault="005B5D9C" w:rsidP="00E034DA">
      <w:pPr>
        <w:pStyle w:val="ListParagraph"/>
        <w:numPr>
          <w:ilvl w:val="0"/>
          <w:numId w:val="41"/>
        </w:numPr>
        <w:ind w:left="2880"/>
        <w:rPr>
          <w:sz w:val="28"/>
          <w:szCs w:val="28"/>
        </w:rPr>
      </w:pPr>
      <w:r>
        <w:rPr>
          <w:sz w:val="28"/>
          <w:szCs w:val="28"/>
        </w:rPr>
        <w:t xml:space="preserve">RNA created from DNA is often referred to as “messenger” RNA, m-RNA, or simply the “message;” it is “decoded” in the ribosome; the RNA </w:t>
      </w:r>
      <w:r w:rsidR="009C4B75">
        <w:rPr>
          <w:sz w:val="28"/>
          <w:szCs w:val="28"/>
        </w:rPr>
        <w:t>coded message is “written” in 3-letter words; a specific sequence of three letters gives rise to a specific amino acid in a developing protein; example: GUC in m-RNA produces the amino acid valine, symbol V</w:t>
      </w:r>
    </w:p>
    <w:p w14:paraId="514FDF3A" w14:textId="665FCF28" w:rsidR="00C55ED8" w:rsidRDefault="00694889" w:rsidP="00C55ED8">
      <w:pPr>
        <w:pStyle w:val="ListParagraph"/>
        <w:numPr>
          <w:ilvl w:val="0"/>
          <w:numId w:val="41"/>
        </w:numPr>
        <w:ind w:left="2880"/>
        <w:rPr>
          <w:sz w:val="28"/>
          <w:szCs w:val="28"/>
        </w:rPr>
      </w:pPr>
      <w:r>
        <w:rPr>
          <w:sz w:val="28"/>
          <w:szCs w:val="28"/>
        </w:rPr>
        <w:lastRenderedPageBreak/>
        <w:t>Decoding is accomplished by a form of RNA known as transfer RNA, t-RNA, which has an anticodon loop on one end and an amino acid bonded to the other end; example</w:t>
      </w:r>
      <w:r w:rsidR="00C55ED8">
        <w:rPr>
          <w:sz w:val="28"/>
          <w:szCs w:val="28"/>
        </w:rPr>
        <w:t>:</w:t>
      </w:r>
      <w:r>
        <w:rPr>
          <w:sz w:val="28"/>
          <w:szCs w:val="28"/>
        </w:rPr>
        <w:t xml:space="preserve"> the t-RNA which has the sequence CAG in its anticodon loop will bind to a piece of m-RNA with the complementary sequence, GUC; this particular t-RNA will always have valine attached to the other side</w:t>
      </w:r>
      <w:r w:rsidR="00C55ED8">
        <w:rPr>
          <w:sz w:val="28"/>
          <w:szCs w:val="28"/>
        </w:rPr>
        <w:t xml:space="preserve"> which it will attach to a developing protein in a ribosome in the position where the m-RNA has the GUC sequence.</w:t>
      </w:r>
    </w:p>
    <w:p w14:paraId="049B1737" w14:textId="5BF586E2" w:rsidR="00C55ED8" w:rsidRDefault="00C55ED8" w:rsidP="00C55ED8">
      <w:pPr>
        <w:pStyle w:val="ListParagraph"/>
        <w:numPr>
          <w:ilvl w:val="0"/>
          <w:numId w:val="42"/>
        </w:numPr>
        <w:rPr>
          <w:sz w:val="28"/>
          <w:szCs w:val="28"/>
        </w:rPr>
      </w:pPr>
      <w:r>
        <w:rPr>
          <w:sz w:val="28"/>
          <w:szCs w:val="28"/>
        </w:rPr>
        <w:t>Protein synthesis</w:t>
      </w:r>
    </w:p>
    <w:p w14:paraId="75448003" w14:textId="54608521" w:rsidR="00C55ED8" w:rsidRPr="00C55ED8" w:rsidRDefault="00C55ED8" w:rsidP="00C55ED8">
      <w:pPr>
        <w:pStyle w:val="ListParagraph"/>
        <w:numPr>
          <w:ilvl w:val="1"/>
          <w:numId w:val="42"/>
        </w:numPr>
        <w:rPr>
          <w:sz w:val="28"/>
          <w:szCs w:val="28"/>
        </w:rPr>
      </w:pPr>
      <w:r>
        <w:rPr>
          <w:sz w:val="28"/>
          <w:szCs w:val="28"/>
        </w:rPr>
        <w:t>Ribosome is composed of two subunits</w:t>
      </w:r>
    </w:p>
    <w:p w14:paraId="39914179" w14:textId="13A5243E" w:rsidR="00742F0A" w:rsidRPr="00742F0A" w:rsidRDefault="00742F0A" w:rsidP="00742F0A">
      <w:pPr>
        <w:pStyle w:val="ListParagraph"/>
        <w:numPr>
          <w:ilvl w:val="1"/>
          <w:numId w:val="31"/>
        </w:numPr>
        <w:rPr>
          <w:sz w:val="28"/>
          <w:szCs w:val="28"/>
        </w:rPr>
      </w:pPr>
      <w:r>
        <w:rPr>
          <w:sz w:val="28"/>
          <w:szCs w:val="28"/>
        </w:rPr>
        <w:t>The larger top subunit moves the amino acid attached to the t-RNA into 3 sites as this machinery attaches an amino acid to a growing protein</w:t>
      </w:r>
    </w:p>
    <w:p w14:paraId="492A1040" w14:textId="500FC848" w:rsidR="00742F0A" w:rsidRDefault="0094441F" w:rsidP="0094441F">
      <w:pPr>
        <w:pStyle w:val="ListParagraph"/>
        <w:numPr>
          <w:ilvl w:val="2"/>
          <w:numId w:val="31"/>
        </w:numPr>
        <w:ind w:left="2880"/>
        <w:rPr>
          <w:sz w:val="28"/>
          <w:szCs w:val="28"/>
        </w:rPr>
      </w:pPr>
      <w:r>
        <w:rPr>
          <w:sz w:val="28"/>
          <w:szCs w:val="28"/>
        </w:rPr>
        <w:t>The A (aminoacyl) site binds to a new amino acid attached to a t-RNA which has just landed with its anticodon loop sitting on top of a complementary piece of m-RNA</w:t>
      </w:r>
    </w:p>
    <w:p w14:paraId="557CEA9E" w14:textId="0323FC88" w:rsidR="0094441F" w:rsidRDefault="0094441F" w:rsidP="0094441F">
      <w:pPr>
        <w:pStyle w:val="ListParagraph"/>
        <w:numPr>
          <w:ilvl w:val="2"/>
          <w:numId w:val="31"/>
        </w:numPr>
        <w:ind w:left="2880"/>
        <w:rPr>
          <w:sz w:val="28"/>
          <w:szCs w:val="28"/>
        </w:rPr>
      </w:pPr>
      <w:r>
        <w:rPr>
          <w:sz w:val="28"/>
          <w:szCs w:val="28"/>
        </w:rPr>
        <w:t xml:space="preserve">The P (protein) site breaks the developing protein away from the previous t-RNA molecule and attaches it to the </w:t>
      </w:r>
      <w:r w:rsidR="007631B6">
        <w:rPr>
          <w:sz w:val="28"/>
          <w:szCs w:val="28"/>
        </w:rPr>
        <w:t>amino acid which is still attached to the new t-RNA which has recently landed on the m-RNA with the newest amino acid to be added to the developing protein</w:t>
      </w:r>
    </w:p>
    <w:p w14:paraId="169BA9BA" w14:textId="3D14168B" w:rsidR="007631B6" w:rsidRDefault="007631B6" w:rsidP="0094441F">
      <w:pPr>
        <w:pStyle w:val="ListParagraph"/>
        <w:numPr>
          <w:ilvl w:val="2"/>
          <w:numId w:val="31"/>
        </w:numPr>
        <w:ind w:left="2880"/>
        <w:rPr>
          <w:sz w:val="28"/>
          <w:szCs w:val="28"/>
        </w:rPr>
      </w:pPr>
      <w:r>
        <w:rPr>
          <w:sz w:val="28"/>
          <w:szCs w:val="28"/>
        </w:rPr>
        <w:t>The E (exit) site ejects the now empty t-RNA</w:t>
      </w:r>
      <w:r w:rsidR="00C70440">
        <w:rPr>
          <w:sz w:val="28"/>
          <w:szCs w:val="28"/>
        </w:rPr>
        <w:t xml:space="preserve"> (like a gun ejects a shell casing after a bullet has been fired)</w:t>
      </w:r>
      <w:r>
        <w:rPr>
          <w:sz w:val="28"/>
          <w:szCs w:val="28"/>
        </w:rPr>
        <w:t xml:space="preserve"> which has had the developing protein broken away from it by the P site; the developing protein is now attached to the </w:t>
      </w:r>
      <w:r w:rsidR="00C70440">
        <w:rPr>
          <w:sz w:val="28"/>
          <w:szCs w:val="28"/>
        </w:rPr>
        <w:t>current t-RNA now occupying the P site; another t-RNA with the next amino acid in the sequence is attached to the A site</w:t>
      </w:r>
    </w:p>
    <w:p w14:paraId="46B1B9D2" w14:textId="5AA44747" w:rsidR="0023796B" w:rsidRDefault="0023796B" w:rsidP="0094441F">
      <w:pPr>
        <w:pStyle w:val="ListParagraph"/>
        <w:numPr>
          <w:ilvl w:val="2"/>
          <w:numId w:val="31"/>
        </w:numPr>
        <w:ind w:left="2880"/>
        <w:rPr>
          <w:sz w:val="28"/>
          <w:szCs w:val="28"/>
        </w:rPr>
      </w:pPr>
      <w:r>
        <w:rPr>
          <w:sz w:val="28"/>
          <w:szCs w:val="28"/>
        </w:rPr>
        <w:t>Mnemonic A, P, and E sites spell APE, like the big hairy animal which eats bananas</w:t>
      </w:r>
    </w:p>
    <w:p w14:paraId="78260417" w14:textId="57E55289" w:rsidR="00742F0A" w:rsidRDefault="00C70440" w:rsidP="00580244">
      <w:pPr>
        <w:pStyle w:val="ListParagraph"/>
        <w:numPr>
          <w:ilvl w:val="1"/>
          <w:numId w:val="31"/>
        </w:numPr>
        <w:rPr>
          <w:sz w:val="28"/>
          <w:szCs w:val="28"/>
        </w:rPr>
      </w:pPr>
      <w:r>
        <w:rPr>
          <w:sz w:val="28"/>
          <w:szCs w:val="28"/>
        </w:rPr>
        <w:t>The smaller lower subunit in the ribosome moves the m-RNA along as the m-RNA is “read” by t-RNA molecules and the protein develops</w:t>
      </w:r>
    </w:p>
    <w:p w14:paraId="3E6A4D5E" w14:textId="24DA2322" w:rsidR="00580244" w:rsidRPr="0023796B" w:rsidRDefault="0023796B" w:rsidP="0023796B">
      <w:pPr>
        <w:pStyle w:val="ListParagraph"/>
        <w:numPr>
          <w:ilvl w:val="0"/>
          <w:numId w:val="42"/>
        </w:numPr>
        <w:rPr>
          <w:sz w:val="28"/>
          <w:szCs w:val="28"/>
        </w:rPr>
      </w:pPr>
      <w:r>
        <w:rPr>
          <w:sz w:val="28"/>
          <w:szCs w:val="28"/>
        </w:rPr>
        <w:t>CRISPR is a technique used to edit DNA to produce GMO’s (Genetically Modified Organisms)</w:t>
      </w:r>
    </w:p>
    <w:sectPr w:rsidR="00580244" w:rsidRPr="0023796B">
      <w:type w:val="continuous"/>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15E"/>
    <w:multiLevelType w:val="multilevel"/>
    <w:tmpl w:val="09E4B340"/>
    <w:styleLink w:val="CurrentList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 w15:restartNumberingAfterBreak="0">
    <w:nsid w:val="037021DD"/>
    <w:multiLevelType w:val="multilevel"/>
    <w:tmpl w:val="C6703076"/>
    <w:styleLink w:val="CurrentList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65772"/>
    <w:multiLevelType w:val="hybridMultilevel"/>
    <w:tmpl w:val="EB9AF07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EB67C5"/>
    <w:multiLevelType w:val="hybridMultilevel"/>
    <w:tmpl w:val="6A166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F1499"/>
    <w:multiLevelType w:val="multilevel"/>
    <w:tmpl w:val="E0A83E2A"/>
    <w:styleLink w:val="CurrentList17"/>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13A72180"/>
    <w:multiLevelType w:val="multilevel"/>
    <w:tmpl w:val="11847224"/>
    <w:styleLink w:val="CurrentList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897C74"/>
    <w:multiLevelType w:val="multilevel"/>
    <w:tmpl w:val="9D5C569A"/>
    <w:styleLink w:val="CurrentList22"/>
    <w:lvl w:ilvl="0">
      <w:start w:val="1"/>
      <w:numFmt w:val="bullet"/>
      <w:lvlText w:val="o"/>
      <w:lvlJc w:val="left"/>
      <w:pPr>
        <w:ind w:left="135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602103A"/>
    <w:multiLevelType w:val="multilevel"/>
    <w:tmpl w:val="6A5A9358"/>
    <w:styleLink w:val="CurrentList20"/>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168A628A"/>
    <w:multiLevelType w:val="hybridMultilevel"/>
    <w:tmpl w:val="922295F8"/>
    <w:lvl w:ilvl="0" w:tplc="04090003">
      <w:start w:val="1"/>
      <w:numFmt w:val="bullet"/>
      <w:lvlText w:val="o"/>
      <w:lvlJc w:val="left"/>
      <w:pPr>
        <w:ind w:left="135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2E62B5"/>
    <w:multiLevelType w:val="hybridMultilevel"/>
    <w:tmpl w:val="F8E87E2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8A40D7F"/>
    <w:multiLevelType w:val="hybridMultilevel"/>
    <w:tmpl w:val="F4C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E0984"/>
    <w:multiLevelType w:val="multilevel"/>
    <w:tmpl w:val="0C0225E8"/>
    <w:styleLink w:val="CurrentList15"/>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2" w15:restartNumberingAfterBreak="0">
    <w:nsid w:val="1A172574"/>
    <w:multiLevelType w:val="multilevel"/>
    <w:tmpl w:val="7E7E1E9C"/>
    <w:styleLink w:val="CurrentList5"/>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3" w15:restartNumberingAfterBreak="0">
    <w:nsid w:val="1B262B3B"/>
    <w:multiLevelType w:val="multilevel"/>
    <w:tmpl w:val="C642546C"/>
    <w:styleLink w:val="CurrentList14"/>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1C384F96"/>
    <w:multiLevelType w:val="hybridMultilevel"/>
    <w:tmpl w:val="09E4B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196341A"/>
    <w:multiLevelType w:val="multilevel"/>
    <w:tmpl w:val="B63209D2"/>
    <w:styleLink w:val="CurrentList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253B0743"/>
    <w:multiLevelType w:val="hybridMultilevel"/>
    <w:tmpl w:val="96A23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D4D56"/>
    <w:multiLevelType w:val="hybridMultilevel"/>
    <w:tmpl w:val="D3644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F1851"/>
    <w:multiLevelType w:val="hybridMultilevel"/>
    <w:tmpl w:val="9AF2D36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62155CE"/>
    <w:multiLevelType w:val="multilevel"/>
    <w:tmpl w:val="11847224"/>
    <w:styleLink w:val="CurrentList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033A48"/>
    <w:multiLevelType w:val="multilevel"/>
    <w:tmpl w:val="C674D17E"/>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1BE1"/>
    <w:multiLevelType w:val="hybridMultilevel"/>
    <w:tmpl w:val="5EF8A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B0150C6"/>
    <w:multiLevelType w:val="multilevel"/>
    <w:tmpl w:val="11847224"/>
    <w:styleLink w:val="CurrentList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944CE0"/>
    <w:multiLevelType w:val="multilevel"/>
    <w:tmpl w:val="05341BA2"/>
    <w:styleLink w:val="CurrentList1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Symbol" w:hAnsi="Symbol"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470B445C"/>
    <w:multiLevelType w:val="hybridMultilevel"/>
    <w:tmpl w:val="566C097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9272E8D"/>
    <w:multiLevelType w:val="multilevel"/>
    <w:tmpl w:val="6240CA5E"/>
    <w:styleLink w:val="CurrentList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BE249E"/>
    <w:multiLevelType w:val="multilevel"/>
    <w:tmpl w:val="59602F4A"/>
    <w:styleLink w:val="CurrentList21"/>
    <w:lvl w:ilvl="0">
      <w:start w:val="1"/>
      <w:numFmt w:val="bullet"/>
      <w:lvlText w:val=""/>
      <w:lvlJc w:val="left"/>
      <w:pPr>
        <w:ind w:left="2160" w:hanging="360"/>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7" w15:restartNumberingAfterBreak="0">
    <w:nsid w:val="4B584403"/>
    <w:multiLevelType w:val="hybridMultilevel"/>
    <w:tmpl w:val="1158A75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CCC02F0"/>
    <w:multiLevelType w:val="hybridMultilevel"/>
    <w:tmpl w:val="92BE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E3072"/>
    <w:multiLevelType w:val="hybridMultilevel"/>
    <w:tmpl w:val="83B415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E049EB"/>
    <w:multiLevelType w:val="hybridMultilevel"/>
    <w:tmpl w:val="BF76987C"/>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C5E4E20"/>
    <w:multiLevelType w:val="multilevel"/>
    <w:tmpl w:val="566C097E"/>
    <w:styleLink w:val="CurrentList12"/>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2" w15:restartNumberingAfterBreak="0">
    <w:nsid w:val="5D985974"/>
    <w:multiLevelType w:val="hybridMultilevel"/>
    <w:tmpl w:val="216A3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AD19FE"/>
    <w:multiLevelType w:val="hybridMultilevel"/>
    <w:tmpl w:val="1DDE1AC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B97757"/>
    <w:multiLevelType w:val="multilevel"/>
    <w:tmpl w:val="069A8CF6"/>
    <w:styleLink w:val="CurrentList1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69152077"/>
    <w:multiLevelType w:val="hybridMultilevel"/>
    <w:tmpl w:val="6240C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DA25B1"/>
    <w:multiLevelType w:val="multilevel"/>
    <w:tmpl w:val="C1A46B78"/>
    <w:styleLink w:val="CurrentList19"/>
    <w:lvl w:ilvl="0">
      <w:start w:val="1"/>
      <w:numFmt w:val="bullet"/>
      <w:lvlText w:val=""/>
      <w:lvlJc w:val="left"/>
      <w:pPr>
        <w:ind w:left="2520" w:hanging="360"/>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7" w15:restartNumberingAfterBreak="0">
    <w:nsid w:val="7164563F"/>
    <w:multiLevelType w:val="hybridMultilevel"/>
    <w:tmpl w:val="B23AF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010E9A"/>
    <w:multiLevelType w:val="hybridMultilevel"/>
    <w:tmpl w:val="B63209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685CB1"/>
    <w:multiLevelType w:val="multilevel"/>
    <w:tmpl w:val="0C0225E8"/>
    <w:styleLink w:val="CurrentList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75F74C02"/>
    <w:multiLevelType w:val="hybridMultilevel"/>
    <w:tmpl w:val="7E7E1E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D1B4018"/>
    <w:multiLevelType w:val="multilevel"/>
    <w:tmpl w:val="76B44102"/>
    <w:styleLink w:val="CurrentList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512274"/>
    <w:multiLevelType w:val="multilevel"/>
    <w:tmpl w:val="CBF4F92E"/>
    <w:styleLink w:val="CurrentList13"/>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6"/>
  </w:num>
  <w:num w:numId="2">
    <w:abstractNumId w:val="32"/>
  </w:num>
  <w:num w:numId="3">
    <w:abstractNumId w:val="37"/>
  </w:num>
  <w:num w:numId="4">
    <w:abstractNumId w:val="18"/>
  </w:num>
  <w:num w:numId="5">
    <w:abstractNumId w:val="39"/>
  </w:num>
  <w:num w:numId="6">
    <w:abstractNumId w:val="20"/>
  </w:num>
  <w:num w:numId="7">
    <w:abstractNumId w:val="22"/>
  </w:num>
  <w:num w:numId="8">
    <w:abstractNumId w:val="14"/>
  </w:num>
  <w:num w:numId="9">
    <w:abstractNumId w:val="0"/>
  </w:num>
  <w:num w:numId="10">
    <w:abstractNumId w:val="40"/>
  </w:num>
  <w:num w:numId="11">
    <w:abstractNumId w:val="12"/>
  </w:num>
  <w:num w:numId="12">
    <w:abstractNumId w:val="38"/>
  </w:num>
  <w:num w:numId="13">
    <w:abstractNumId w:val="15"/>
  </w:num>
  <w:num w:numId="14">
    <w:abstractNumId w:val="35"/>
  </w:num>
  <w:num w:numId="15">
    <w:abstractNumId w:val="41"/>
  </w:num>
  <w:num w:numId="16">
    <w:abstractNumId w:val="25"/>
  </w:num>
  <w:num w:numId="17">
    <w:abstractNumId w:val="28"/>
  </w:num>
  <w:num w:numId="18">
    <w:abstractNumId w:val="1"/>
  </w:num>
  <w:num w:numId="19">
    <w:abstractNumId w:val="19"/>
  </w:num>
  <w:num w:numId="20">
    <w:abstractNumId w:val="5"/>
  </w:num>
  <w:num w:numId="21">
    <w:abstractNumId w:val="24"/>
  </w:num>
  <w:num w:numId="22">
    <w:abstractNumId w:val="31"/>
  </w:num>
  <w:num w:numId="23">
    <w:abstractNumId w:val="33"/>
  </w:num>
  <w:num w:numId="24">
    <w:abstractNumId w:val="42"/>
  </w:num>
  <w:num w:numId="25">
    <w:abstractNumId w:val="13"/>
  </w:num>
  <w:num w:numId="26">
    <w:abstractNumId w:val="11"/>
  </w:num>
  <w:num w:numId="27">
    <w:abstractNumId w:val="23"/>
  </w:num>
  <w:num w:numId="28">
    <w:abstractNumId w:val="9"/>
  </w:num>
  <w:num w:numId="29">
    <w:abstractNumId w:val="30"/>
  </w:num>
  <w:num w:numId="30">
    <w:abstractNumId w:val="4"/>
  </w:num>
  <w:num w:numId="31">
    <w:abstractNumId w:val="8"/>
  </w:num>
  <w:num w:numId="32">
    <w:abstractNumId w:val="34"/>
  </w:num>
  <w:num w:numId="33">
    <w:abstractNumId w:val="29"/>
  </w:num>
  <w:num w:numId="34">
    <w:abstractNumId w:val="2"/>
  </w:num>
  <w:num w:numId="35">
    <w:abstractNumId w:val="27"/>
  </w:num>
  <w:num w:numId="36">
    <w:abstractNumId w:val="36"/>
  </w:num>
  <w:num w:numId="37">
    <w:abstractNumId w:val="7"/>
  </w:num>
  <w:num w:numId="38">
    <w:abstractNumId w:val="26"/>
  </w:num>
  <w:num w:numId="39">
    <w:abstractNumId w:val="21"/>
  </w:num>
  <w:num w:numId="40">
    <w:abstractNumId w:val="10"/>
  </w:num>
  <w:num w:numId="41">
    <w:abstractNumId w:val="3"/>
  </w:num>
  <w:num w:numId="42">
    <w:abstractNumId w:val="1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3"/>
  <w:printFractionalCharacterWidth/>
  <w:embedSystemFonts/>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8F6"/>
    <w:rsid w:val="000037BD"/>
    <w:rsid w:val="00003A03"/>
    <w:rsid w:val="00017E2F"/>
    <w:rsid w:val="00023291"/>
    <w:rsid w:val="00026323"/>
    <w:rsid w:val="000310EE"/>
    <w:rsid w:val="000528C4"/>
    <w:rsid w:val="000576BD"/>
    <w:rsid w:val="00064024"/>
    <w:rsid w:val="00075122"/>
    <w:rsid w:val="00076BEC"/>
    <w:rsid w:val="000823DF"/>
    <w:rsid w:val="000829CC"/>
    <w:rsid w:val="00094366"/>
    <w:rsid w:val="000A4241"/>
    <w:rsid w:val="000B7B1E"/>
    <w:rsid w:val="000E3DD0"/>
    <w:rsid w:val="000E4DDB"/>
    <w:rsid w:val="000E5F5D"/>
    <w:rsid w:val="000F3DBD"/>
    <w:rsid w:val="000F4E8D"/>
    <w:rsid w:val="000F7996"/>
    <w:rsid w:val="001004B3"/>
    <w:rsid w:val="0010065A"/>
    <w:rsid w:val="001026AF"/>
    <w:rsid w:val="00111B77"/>
    <w:rsid w:val="00131138"/>
    <w:rsid w:val="00137B10"/>
    <w:rsid w:val="00150C5D"/>
    <w:rsid w:val="00151823"/>
    <w:rsid w:val="00154550"/>
    <w:rsid w:val="00156B18"/>
    <w:rsid w:val="00163FD1"/>
    <w:rsid w:val="00170361"/>
    <w:rsid w:val="00174549"/>
    <w:rsid w:val="00192614"/>
    <w:rsid w:val="00192B9D"/>
    <w:rsid w:val="00192F4F"/>
    <w:rsid w:val="001C21E1"/>
    <w:rsid w:val="001D1C43"/>
    <w:rsid w:val="001D1DE5"/>
    <w:rsid w:val="001D2B04"/>
    <w:rsid w:val="001D4BCB"/>
    <w:rsid w:val="00203BF6"/>
    <w:rsid w:val="002068E6"/>
    <w:rsid w:val="00207AEE"/>
    <w:rsid w:val="00207B90"/>
    <w:rsid w:val="00215F24"/>
    <w:rsid w:val="00216460"/>
    <w:rsid w:val="00226320"/>
    <w:rsid w:val="002269C5"/>
    <w:rsid w:val="00227029"/>
    <w:rsid w:val="002301EA"/>
    <w:rsid w:val="00231B21"/>
    <w:rsid w:val="0023796B"/>
    <w:rsid w:val="002432EA"/>
    <w:rsid w:val="00251A8A"/>
    <w:rsid w:val="00262424"/>
    <w:rsid w:val="00262E23"/>
    <w:rsid w:val="00263952"/>
    <w:rsid w:val="00265D1E"/>
    <w:rsid w:val="0027121B"/>
    <w:rsid w:val="00274537"/>
    <w:rsid w:val="00283C4E"/>
    <w:rsid w:val="00284ED7"/>
    <w:rsid w:val="00292A03"/>
    <w:rsid w:val="002978CE"/>
    <w:rsid w:val="002A1D6A"/>
    <w:rsid w:val="002A279B"/>
    <w:rsid w:val="002A5933"/>
    <w:rsid w:val="002B2324"/>
    <w:rsid w:val="002B527C"/>
    <w:rsid w:val="002D5102"/>
    <w:rsid w:val="002E1953"/>
    <w:rsid w:val="002F0F8B"/>
    <w:rsid w:val="002F32D3"/>
    <w:rsid w:val="003030C9"/>
    <w:rsid w:val="00305A86"/>
    <w:rsid w:val="00307735"/>
    <w:rsid w:val="00316171"/>
    <w:rsid w:val="003361B0"/>
    <w:rsid w:val="00344772"/>
    <w:rsid w:val="003461C9"/>
    <w:rsid w:val="00347F1C"/>
    <w:rsid w:val="0035014E"/>
    <w:rsid w:val="00352084"/>
    <w:rsid w:val="0035543A"/>
    <w:rsid w:val="00357001"/>
    <w:rsid w:val="0039419E"/>
    <w:rsid w:val="0039607C"/>
    <w:rsid w:val="003A133D"/>
    <w:rsid w:val="003A667C"/>
    <w:rsid w:val="003A7FE2"/>
    <w:rsid w:val="003B0373"/>
    <w:rsid w:val="003C0964"/>
    <w:rsid w:val="003D0827"/>
    <w:rsid w:val="003D4567"/>
    <w:rsid w:val="003D6A63"/>
    <w:rsid w:val="003E2C45"/>
    <w:rsid w:val="003E59A6"/>
    <w:rsid w:val="0040086B"/>
    <w:rsid w:val="00403E7E"/>
    <w:rsid w:val="00413ED8"/>
    <w:rsid w:val="004165E6"/>
    <w:rsid w:val="00420EC8"/>
    <w:rsid w:val="00423253"/>
    <w:rsid w:val="0042454C"/>
    <w:rsid w:val="00425EC2"/>
    <w:rsid w:val="004260B3"/>
    <w:rsid w:val="00433C95"/>
    <w:rsid w:val="00442181"/>
    <w:rsid w:val="00450236"/>
    <w:rsid w:val="004510CA"/>
    <w:rsid w:val="004617D7"/>
    <w:rsid w:val="004664A7"/>
    <w:rsid w:val="00480D40"/>
    <w:rsid w:val="004855E0"/>
    <w:rsid w:val="00486B2B"/>
    <w:rsid w:val="00492C7B"/>
    <w:rsid w:val="004A6AD1"/>
    <w:rsid w:val="004A72D1"/>
    <w:rsid w:val="004A7580"/>
    <w:rsid w:val="004B1C3B"/>
    <w:rsid w:val="004B446F"/>
    <w:rsid w:val="004B574E"/>
    <w:rsid w:val="004C0751"/>
    <w:rsid w:val="004C35A6"/>
    <w:rsid w:val="004C37A4"/>
    <w:rsid w:val="004D70B4"/>
    <w:rsid w:val="004E7060"/>
    <w:rsid w:val="00500201"/>
    <w:rsid w:val="005008D0"/>
    <w:rsid w:val="00501A20"/>
    <w:rsid w:val="00503F9F"/>
    <w:rsid w:val="00512FA5"/>
    <w:rsid w:val="005146E2"/>
    <w:rsid w:val="005240DA"/>
    <w:rsid w:val="0053512F"/>
    <w:rsid w:val="005362B5"/>
    <w:rsid w:val="00551EC6"/>
    <w:rsid w:val="005600FE"/>
    <w:rsid w:val="00580244"/>
    <w:rsid w:val="005831CB"/>
    <w:rsid w:val="00591B00"/>
    <w:rsid w:val="00594522"/>
    <w:rsid w:val="00597B66"/>
    <w:rsid w:val="005A033E"/>
    <w:rsid w:val="005B5D9C"/>
    <w:rsid w:val="005C22D9"/>
    <w:rsid w:val="005C6A4B"/>
    <w:rsid w:val="005E2097"/>
    <w:rsid w:val="005E691A"/>
    <w:rsid w:val="005F3CB7"/>
    <w:rsid w:val="005F612B"/>
    <w:rsid w:val="00601B21"/>
    <w:rsid w:val="0060457D"/>
    <w:rsid w:val="006073DF"/>
    <w:rsid w:val="00642041"/>
    <w:rsid w:val="00653555"/>
    <w:rsid w:val="00674450"/>
    <w:rsid w:val="00682E63"/>
    <w:rsid w:val="006831CD"/>
    <w:rsid w:val="00694889"/>
    <w:rsid w:val="006A1ACE"/>
    <w:rsid w:val="006A4D65"/>
    <w:rsid w:val="006A57C5"/>
    <w:rsid w:val="006E4BAE"/>
    <w:rsid w:val="006F0010"/>
    <w:rsid w:val="007003A9"/>
    <w:rsid w:val="00702E14"/>
    <w:rsid w:val="00706DBC"/>
    <w:rsid w:val="007079A7"/>
    <w:rsid w:val="00714EB6"/>
    <w:rsid w:val="00721A87"/>
    <w:rsid w:val="00724A27"/>
    <w:rsid w:val="007270BF"/>
    <w:rsid w:val="00733776"/>
    <w:rsid w:val="00742F0A"/>
    <w:rsid w:val="00755680"/>
    <w:rsid w:val="00762574"/>
    <w:rsid w:val="007631B6"/>
    <w:rsid w:val="00774C2B"/>
    <w:rsid w:val="0079160F"/>
    <w:rsid w:val="0079525A"/>
    <w:rsid w:val="00796ECD"/>
    <w:rsid w:val="007A07CB"/>
    <w:rsid w:val="007A6D08"/>
    <w:rsid w:val="007B0B70"/>
    <w:rsid w:val="007C03D8"/>
    <w:rsid w:val="007C46F5"/>
    <w:rsid w:val="007C6C1B"/>
    <w:rsid w:val="007E0EB1"/>
    <w:rsid w:val="0080093C"/>
    <w:rsid w:val="00801636"/>
    <w:rsid w:val="00810064"/>
    <w:rsid w:val="00811B79"/>
    <w:rsid w:val="00817509"/>
    <w:rsid w:val="00824863"/>
    <w:rsid w:val="008250C9"/>
    <w:rsid w:val="00827F6F"/>
    <w:rsid w:val="008303BC"/>
    <w:rsid w:val="0083758F"/>
    <w:rsid w:val="008508F3"/>
    <w:rsid w:val="00855B18"/>
    <w:rsid w:val="00857F9C"/>
    <w:rsid w:val="008620CC"/>
    <w:rsid w:val="00867C32"/>
    <w:rsid w:val="008835A7"/>
    <w:rsid w:val="00892363"/>
    <w:rsid w:val="008A5178"/>
    <w:rsid w:val="008A71E0"/>
    <w:rsid w:val="008B3BC6"/>
    <w:rsid w:val="008C79EC"/>
    <w:rsid w:val="008D2F76"/>
    <w:rsid w:val="008D3EFC"/>
    <w:rsid w:val="008D4995"/>
    <w:rsid w:val="00902A1B"/>
    <w:rsid w:val="009109EC"/>
    <w:rsid w:val="0091316F"/>
    <w:rsid w:val="0091702A"/>
    <w:rsid w:val="009221F7"/>
    <w:rsid w:val="00922797"/>
    <w:rsid w:val="0094441F"/>
    <w:rsid w:val="0096324C"/>
    <w:rsid w:val="009672F9"/>
    <w:rsid w:val="00967810"/>
    <w:rsid w:val="00972A97"/>
    <w:rsid w:val="00990EAC"/>
    <w:rsid w:val="009A1C42"/>
    <w:rsid w:val="009A2208"/>
    <w:rsid w:val="009B1FD0"/>
    <w:rsid w:val="009B3CC5"/>
    <w:rsid w:val="009B7281"/>
    <w:rsid w:val="009C4B75"/>
    <w:rsid w:val="009D6F2B"/>
    <w:rsid w:val="009E0A83"/>
    <w:rsid w:val="009E2A70"/>
    <w:rsid w:val="009E4648"/>
    <w:rsid w:val="009E53CE"/>
    <w:rsid w:val="009E7EF3"/>
    <w:rsid w:val="00A15CA1"/>
    <w:rsid w:val="00A17F7D"/>
    <w:rsid w:val="00A420E0"/>
    <w:rsid w:val="00A4489A"/>
    <w:rsid w:val="00A623E1"/>
    <w:rsid w:val="00A6270D"/>
    <w:rsid w:val="00A827A0"/>
    <w:rsid w:val="00A963C1"/>
    <w:rsid w:val="00A97E30"/>
    <w:rsid w:val="00AB1642"/>
    <w:rsid w:val="00AB5D61"/>
    <w:rsid w:val="00AC1748"/>
    <w:rsid w:val="00AC264A"/>
    <w:rsid w:val="00AD1AAB"/>
    <w:rsid w:val="00B113C4"/>
    <w:rsid w:val="00B202DC"/>
    <w:rsid w:val="00B221F3"/>
    <w:rsid w:val="00B248BB"/>
    <w:rsid w:val="00B26061"/>
    <w:rsid w:val="00B46CED"/>
    <w:rsid w:val="00B57900"/>
    <w:rsid w:val="00B6120A"/>
    <w:rsid w:val="00B706E0"/>
    <w:rsid w:val="00B735CA"/>
    <w:rsid w:val="00B75349"/>
    <w:rsid w:val="00BA4437"/>
    <w:rsid w:val="00BC019D"/>
    <w:rsid w:val="00BC761A"/>
    <w:rsid w:val="00BD4D1D"/>
    <w:rsid w:val="00BD77A3"/>
    <w:rsid w:val="00BD7A46"/>
    <w:rsid w:val="00BE3B75"/>
    <w:rsid w:val="00BE60AE"/>
    <w:rsid w:val="00C00C2D"/>
    <w:rsid w:val="00C116C9"/>
    <w:rsid w:val="00C1676F"/>
    <w:rsid w:val="00C1717D"/>
    <w:rsid w:val="00C324FD"/>
    <w:rsid w:val="00C41652"/>
    <w:rsid w:val="00C46164"/>
    <w:rsid w:val="00C4668E"/>
    <w:rsid w:val="00C50493"/>
    <w:rsid w:val="00C50A4B"/>
    <w:rsid w:val="00C52724"/>
    <w:rsid w:val="00C55ED8"/>
    <w:rsid w:val="00C5608A"/>
    <w:rsid w:val="00C5769B"/>
    <w:rsid w:val="00C60D7D"/>
    <w:rsid w:val="00C70440"/>
    <w:rsid w:val="00C804BE"/>
    <w:rsid w:val="00C84964"/>
    <w:rsid w:val="00C961A1"/>
    <w:rsid w:val="00CA18F3"/>
    <w:rsid w:val="00CA5C58"/>
    <w:rsid w:val="00CB2E67"/>
    <w:rsid w:val="00CB3A0C"/>
    <w:rsid w:val="00CB522C"/>
    <w:rsid w:val="00CB6CAC"/>
    <w:rsid w:val="00CB6E62"/>
    <w:rsid w:val="00CC6A13"/>
    <w:rsid w:val="00CC7F47"/>
    <w:rsid w:val="00CD12DD"/>
    <w:rsid w:val="00CD25C5"/>
    <w:rsid w:val="00CD7AFD"/>
    <w:rsid w:val="00D001AF"/>
    <w:rsid w:val="00D00B8C"/>
    <w:rsid w:val="00D36BAF"/>
    <w:rsid w:val="00D4061E"/>
    <w:rsid w:val="00D44868"/>
    <w:rsid w:val="00D455EE"/>
    <w:rsid w:val="00D5569A"/>
    <w:rsid w:val="00D6240D"/>
    <w:rsid w:val="00D71109"/>
    <w:rsid w:val="00D877CA"/>
    <w:rsid w:val="00D92441"/>
    <w:rsid w:val="00D92A8E"/>
    <w:rsid w:val="00DA26E8"/>
    <w:rsid w:val="00DB0683"/>
    <w:rsid w:val="00DC04D3"/>
    <w:rsid w:val="00DF6DF7"/>
    <w:rsid w:val="00E034DA"/>
    <w:rsid w:val="00E10F9B"/>
    <w:rsid w:val="00E21447"/>
    <w:rsid w:val="00E2333A"/>
    <w:rsid w:val="00E26809"/>
    <w:rsid w:val="00E27623"/>
    <w:rsid w:val="00E43C42"/>
    <w:rsid w:val="00E5525F"/>
    <w:rsid w:val="00E814B0"/>
    <w:rsid w:val="00E8493B"/>
    <w:rsid w:val="00E87831"/>
    <w:rsid w:val="00EA03EC"/>
    <w:rsid w:val="00EA0C80"/>
    <w:rsid w:val="00EA5E1D"/>
    <w:rsid w:val="00EB06A3"/>
    <w:rsid w:val="00EC22A8"/>
    <w:rsid w:val="00EC656F"/>
    <w:rsid w:val="00EC74D1"/>
    <w:rsid w:val="00EE29C9"/>
    <w:rsid w:val="00EF2510"/>
    <w:rsid w:val="00F05943"/>
    <w:rsid w:val="00F11585"/>
    <w:rsid w:val="00F131A5"/>
    <w:rsid w:val="00F14D6A"/>
    <w:rsid w:val="00F359C6"/>
    <w:rsid w:val="00F63705"/>
    <w:rsid w:val="00F67A1C"/>
    <w:rsid w:val="00F67A24"/>
    <w:rsid w:val="00F846E2"/>
    <w:rsid w:val="00F84EFB"/>
    <w:rsid w:val="00FA1245"/>
    <w:rsid w:val="00FA1F57"/>
    <w:rsid w:val="00FA4038"/>
    <w:rsid w:val="00FB0AC2"/>
    <w:rsid w:val="00FB2276"/>
    <w:rsid w:val="00FC1EC2"/>
    <w:rsid w:val="00FC3625"/>
    <w:rsid w:val="00FF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EF0DE1"/>
  <w14:defaultImageDpi w14:val="300"/>
  <w15:docId w15:val="{998EEE15-8036-40FD-B9E3-2CA04F05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link w:val="Heading1Char"/>
    <w:qFormat/>
    <w:rsid w:val="00A17F7D"/>
    <w:pPr>
      <w:keepNext/>
      <w:ind w:left="720"/>
      <w:outlineLvl w:val="0"/>
    </w:pPr>
    <w:rPr>
      <w:rFonts w:eastAsia="Time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F76"/>
    <w:rPr>
      <w:color w:val="0000FF" w:themeColor="hyperlink"/>
      <w:u w:val="single"/>
    </w:rPr>
  </w:style>
  <w:style w:type="character" w:styleId="UnresolvedMention">
    <w:name w:val="Unresolved Mention"/>
    <w:basedOn w:val="DefaultParagraphFont"/>
    <w:uiPriority w:val="99"/>
    <w:semiHidden/>
    <w:unhideWhenUsed/>
    <w:rsid w:val="008D2F76"/>
    <w:rPr>
      <w:color w:val="605E5C"/>
      <w:shd w:val="clear" w:color="auto" w:fill="E1DFDD"/>
    </w:rPr>
  </w:style>
  <w:style w:type="character" w:styleId="FollowedHyperlink">
    <w:name w:val="FollowedHyperlink"/>
    <w:basedOn w:val="DefaultParagraphFont"/>
    <w:uiPriority w:val="99"/>
    <w:semiHidden/>
    <w:unhideWhenUsed/>
    <w:rsid w:val="00A623E1"/>
    <w:rPr>
      <w:color w:val="800080" w:themeColor="followedHyperlink"/>
      <w:u w:val="single"/>
    </w:rPr>
  </w:style>
  <w:style w:type="character" w:customStyle="1" w:styleId="Heading1Char">
    <w:name w:val="Heading 1 Char"/>
    <w:basedOn w:val="DefaultParagraphFont"/>
    <w:link w:val="Heading1"/>
    <w:rsid w:val="00A17F7D"/>
    <w:rPr>
      <w:rFonts w:ascii="Times" w:eastAsia="Times" w:hAnsi="Times" w:cs="Times New Roman"/>
      <w:i/>
      <w:sz w:val="24"/>
    </w:rPr>
  </w:style>
  <w:style w:type="character" w:styleId="Emphasis">
    <w:name w:val="Emphasis"/>
    <w:uiPriority w:val="20"/>
    <w:qFormat/>
    <w:rsid w:val="00A17F7D"/>
    <w:rPr>
      <w:i/>
      <w:iCs/>
    </w:rPr>
  </w:style>
  <w:style w:type="paragraph" w:styleId="ListParagraph">
    <w:name w:val="List Paragraph"/>
    <w:basedOn w:val="Normal"/>
    <w:uiPriority w:val="34"/>
    <w:qFormat/>
    <w:rsid w:val="00E43C42"/>
    <w:pPr>
      <w:ind w:left="720"/>
      <w:contextualSpacing/>
    </w:pPr>
  </w:style>
  <w:style w:type="numbering" w:customStyle="1" w:styleId="CurrentList1">
    <w:name w:val="Current List1"/>
    <w:uiPriority w:val="99"/>
    <w:rsid w:val="00C00C2D"/>
    <w:pPr>
      <w:numPr>
        <w:numId w:val="5"/>
      </w:numPr>
    </w:pPr>
  </w:style>
  <w:style w:type="numbering" w:customStyle="1" w:styleId="CurrentList2">
    <w:name w:val="Current List2"/>
    <w:uiPriority w:val="99"/>
    <w:rsid w:val="005C22D9"/>
    <w:pPr>
      <w:numPr>
        <w:numId w:val="6"/>
      </w:numPr>
    </w:pPr>
  </w:style>
  <w:style w:type="numbering" w:customStyle="1" w:styleId="CurrentList3">
    <w:name w:val="Current List3"/>
    <w:uiPriority w:val="99"/>
    <w:rsid w:val="0039607C"/>
    <w:pPr>
      <w:numPr>
        <w:numId w:val="7"/>
      </w:numPr>
    </w:pPr>
  </w:style>
  <w:style w:type="numbering" w:customStyle="1" w:styleId="CurrentList4">
    <w:name w:val="Current List4"/>
    <w:uiPriority w:val="99"/>
    <w:rsid w:val="0039607C"/>
    <w:pPr>
      <w:numPr>
        <w:numId w:val="9"/>
      </w:numPr>
    </w:pPr>
  </w:style>
  <w:style w:type="numbering" w:customStyle="1" w:styleId="CurrentList5">
    <w:name w:val="Current List5"/>
    <w:uiPriority w:val="99"/>
    <w:rsid w:val="0039607C"/>
    <w:pPr>
      <w:numPr>
        <w:numId w:val="11"/>
      </w:numPr>
    </w:pPr>
  </w:style>
  <w:style w:type="numbering" w:customStyle="1" w:styleId="CurrentList6">
    <w:name w:val="Current List6"/>
    <w:uiPriority w:val="99"/>
    <w:rsid w:val="004B446F"/>
    <w:pPr>
      <w:numPr>
        <w:numId w:val="13"/>
      </w:numPr>
    </w:pPr>
  </w:style>
  <w:style w:type="numbering" w:customStyle="1" w:styleId="CurrentList7">
    <w:name w:val="Current List7"/>
    <w:uiPriority w:val="99"/>
    <w:rsid w:val="009E2A70"/>
    <w:pPr>
      <w:numPr>
        <w:numId w:val="15"/>
      </w:numPr>
    </w:pPr>
  </w:style>
  <w:style w:type="numbering" w:customStyle="1" w:styleId="CurrentList8">
    <w:name w:val="Current List8"/>
    <w:uiPriority w:val="99"/>
    <w:rsid w:val="00284ED7"/>
    <w:pPr>
      <w:numPr>
        <w:numId w:val="16"/>
      </w:numPr>
    </w:pPr>
  </w:style>
  <w:style w:type="numbering" w:customStyle="1" w:styleId="CurrentList9">
    <w:name w:val="Current List9"/>
    <w:uiPriority w:val="99"/>
    <w:rsid w:val="005831CB"/>
    <w:pPr>
      <w:numPr>
        <w:numId w:val="18"/>
      </w:numPr>
    </w:pPr>
  </w:style>
  <w:style w:type="numbering" w:customStyle="1" w:styleId="CurrentList10">
    <w:name w:val="Current List10"/>
    <w:uiPriority w:val="99"/>
    <w:rsid w:val="00A420E0"/>
    <w:pPr>
      <w:numPr>
        <w:numId w:val="19"/>
      </w:numPr>
    </w:pPr>
  </w:style>
  <w:style w:type="numbering" w:customStyle="1" w:styleId="CurrentList11">
    <w:name w:val="Current List11"/>
    <w:uiPriority w:val="99"/>
    <w:rsid w:val="00A420E0"/>
    <w:pPr>
      <w:numPr>
        <w:numId w:val="20"/>
      </w:numPr>
    </w:pPr>
  </w:style>
  <w:style w:type="numbering" w:customStyle="1" w:styleId="CurrentList12">
    <w:name w:val="Current List12"/>
    <w:uiPriority w:val="99"/>
    <w:rsid w:val="007C6C1B"/>
    <w:pPr>
      <w:numPr>
        <w:numId w:val="22"/>
      </w:numPr>
    </w:pPr>
  </w:style>
  <w:style w:type="numbering" w:customStyle="1" w:styleId="CurrentList13">
    <w:name w:val="Current List13"/>
    <w:uiPriority w:val="99"/>
    <w:rsid w:val="007C6C1B"/>
    <w:pPr>
      <w:numPr>
        <w:numId w:val="24"/>
      </w:numPr>
    </w:pPr>
  </w:style>
  <w:style w:type="numbering" w:customStyle="1" w:styleId="CurrentList14">
    <w:name w:val="Current List14"/>
    <w:uiPriority w:val="99"/>
    <w:rsid w:val="00B202DC"/>
    <w:pPr>
      <w:numPr>
        <w:numId w:val="25"/>
      </w:numPr>
    </w:pPr>
  </w:style>
  <w:style w:type="numbering" w:customStyle="1" w:styleId="CurrentList15">
    <w:name w:val="Current List15"/>
    <w:uiPriority w:val="99"/>
    <w:rsid w:val="00B202DC"/>
    <w:pPr>
      <w:numPr>
        <w:numId w:val="26"/>
      </w:numPr>
    </w:pPr>
  </w:style>
  <w:style w:type="numbering" w:customStyle="1" w:styleId="CurrentList16">
    <w:name w:val="Current List16"/>
    <w:uiPriority w:val="99"/>
    <w:rsid w:val="00492C7B"/>
    <w:pPr>
      <w:numPr>
        <w:numId w:val="27"/>
      </w:numPr>
    </w:pPr>
  </w:style>
  <w:style w:type="numbering" w:customStyle="1" w:styleId="CurrentList17">
    <w:name w:val="Current List17"/>
    <w:uiPriority w:val="99"/>
    <w:rsid w:val="00714EB6"/>
    <w:pPr>
      <w:numPr>
        <w:numId w:val="30"/>
      </w:numPr>
    </w:pPr>
  </w:style>
  <w:style w:type="numbering" w:customStyle="1" w:styleId="CurrentList18">
    <w:name w:val="Current List18"/>
    <w:uiPriority w:val="99"/>
    <w:rsid w:val="00215F24"/>
    <w:pPr>
      <w:numPr>
        <w:numId w:val="32"/>
      </w:numPr>
    </w:pPr>
  </w:style>
  <w:style w:type="numbering" w:customStyle="1" w:styleId="CurrentList19">
    <w:name w:val="Current List19"/>
    <w:uiPriority w:val="99"/>
    <w:rsid w:val="00292A03"/>
    <w:pPr>
      <w:numPr>
        <w:numId w:val="36"/>
      </w:numPr>
    </w:pPr>
  </w:style>
  <w:style w:type="numbering" w:customStyle="1" w:styleId="CurrentList20">
    <w:name w:val="Current List20"/>
    <w:uiPriority w:val="99"/>
    <w:rsid w:val="00292A03"/>
    <w:pPr>
      <w:numPr>
        <w:numId w:val="37"/>
      </w:numPr>
    </w:pPr>
  </w:style>
  <w:style w:type="numbering" w:customStyle="1" w:styleId="CurrentList21">
    <w:name w:val="Current List21"/>
    <w:uiPriority w:val="99"/>
    <w:rsid w:val="00292A03"/>
    <w:pPr>
      <w:numPr>
        <w:numId w:val="38"/>
      </w:numPr>
    </w:pPr>
  </w:style>
  <w:style w:type="numbering" w:customStyle="1" w:styleId="CurrentList22">
    <w:name w:val="Current List22"/>
    <w:uiPriority w:val="99"/>
    <w:rsid w:val="00742F0A"/>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7</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Chemistry 1201-05</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1201-05</dc:title>
  <dc:subject/>
  <dc:creator>John Hogan</dc:creator>
  <cp:keywords/>
  <cp:lastModifiedBy>John C Hogan</cp:lastModifiedBy>
  <cp:revision>36</cp:revision>
  <cp:lastPrinted>2024-08-30T20:25:00Z</cp:lastPrinted>
  <dcterms:created xsi:type="dcterms:W3CDTF">2024-08-21T18:59:00Z</dcterms:created>
  <dcterms:modified xsi:type="dcterms:W3CDTF">2024-11-14T20:42:00Z</dcterms:modified>
</cp:coreProperties>
</file>